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82A50" w14:textId="77777777" w:rsidR="00062C2F" w:rsidRPr="00591F71" w:rsidRDefault="00062C2F" w:rsidP="00062C2F">
      <w:pPr>
        <w:jc w:val="center"/>
        <w:rPr>
          <w:sz w:val="28"/>
          <w:szCs w:val="28"/>
        </w:rPr>
      </w:pPr>
      <w:bookmarkStart w:id="0" w:name="_Hlk193457655"/>
      <w:bookmarkEnd w:id="0"/>
      <w:r w:rsidRPr="00591F71">
        <w:rPr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</w:p>
    <w:p w14:paraId="64EBE49A" w14:textId="77777777" w:rsidR="00062C2F" w:rsidRPr="00591F71" w:rsidRDefault="00062C2F" w:rsidP="00062C2F">
      <w:pPr>
        <w:jc w:val="center"/>
        <w:rPr>
          <w:sz w:val="28"/>
          <w:szCs w:val="28"/>
        </w:rPr>
      </w:pPr>
    </w:p>
    <w:p w14:paraId="48ADD8DA" w14:textId="77777777" w:rsidR="00062C2F" w:rsidRPr="00591F71" w:rsidRDefault="00062C2F" w:rsidP="00062C2F">
      <w:pPr>
        <w:jc w:val="center"/>
        <w:rPr>
          <w:sz w:val="28"/>
          <w:szCs w:val="28"/>
        </w:rPr>
      </w:pPr>
    </w:p>
    <w:p w14:paraId="506509D9" w14:textId="77777777" w:rsidR="00062C2F" w:rsidRPr="00591F71" w:rsidRDefault="00062C2F" w:rsidP="00062C2F">
      <w:pPr>
        <w:jc w:val="center"/>
        <w:rPr>
          <w:sz w:val="28"/>
          <w:szCs w:val="28"/>
        </w:rPr>
      </w:pPr>
    </w:p>
    <w:p w14:paraId="4F379DD3" w14:textId="77777777" w:rsidR="00062C2F" w:rsidRPr="00591F71" w:rsidRDefault="00062C2F" w:rsidP="00062C2F">
      <w:pPr>
        <w:jc w:val="center"/>
        <w:rPr>
          <w:sz w:val="28"/>
          <w:szCs w:val="28"/>
        </w:rPr>
      </w:pPr>
    </w:p>
    <w:p w14:paraId="23AE993F" w14:textId="77777777" w:rsidR="00062C2F" w:rsidRPr="00591F71" w:rsidRDefault="00062C2F" w:rsidP="00062C2F">
      <w:pPr>
        <w:jc w:val="center"/>
        <w:rPr>
          <w:sz w:val="28"/>
          <w:szCs w:val="28"/>
        </w:rPr>
      </w:pPr>
    </w:p>
    <w:p w14:paraId="7C39C772" w14:textId="181FE1B3" w:rsidR="00062C2F" w:rsidRDefault="00062C2F" w:rsidP="00062C2F">
      <w:pPr>
        <w:rPr>
          <w:sz w:val="28"/>
          <w:szCs w:val="28"/>
        </w:rPr>
      </w:pPr>
    </w:p>
    <w:p w14:paraId="1A225B42" w14:textId="36A0C0B4" w:rsidR="00AD0D44" w:rsidRDefault="00AD0D44" w:rsidP="00062C2F">
      <w:pPr>
        <w:rPr>
          <w:sz w:val="28"/>
          <w:szCs w:val="28"/>
        </w:rPr>
      </w:pPr>
    </w:p>
    <w:p w14:paraId="500D860B" w14:textId="31DC26DE" w:rsidR="00AD0D44" w:rsidRDefault="00AD0D44" w:rsidP="00062C2F">
      <w:pPr>
        <w:rPr>
          <w:sz w:val="28"/>
          <w:szCs w:val="28"/>
        </w:rPr>
      </w:pPr>
    </w:p>
    <w:p w14:paraId="65CBE870" w14:textId="5AA11010" w:rsidR="00AD0D44" w:rsidRDefault="00AD0D44" w:rsidP="00062C2F">
      <w:pPr>
        <w:rPr>
          <w:sz w:val="28"/>
          <w:szCs w:val="28"/>
        </w:rPr>
      </w:pPr>
    </w:p>
    <w:p w14:paraId="6FF22DEC" w14:textId="77777777" w:rsidR="00AD0D44" w:rsidRDefault="00AD0D44" w:rsidP="00062C2F">
      <w:pPr>
        <w:rPr>
          <w:sz w:val="28"/>
          <w:szCs w:val="28"/>
        </w:rPr>
      </w:pPr>
    </w:p>
    <w:p w14:paraId="1601E981" w14:textId="6267A565" w:rsidR="00AD0D44" w:rsidRDefault="00AD0D44" w:rsidP="00062C2F">
      <w:pPr>
        <w:rPr>
          <w:sz w:val="28"/>
          <w:szCs w:val="28"/>
        </w:rPr>
      </w:pPr>
    </w:p>
    <w:p w14:paraId="3D4101FD" w14:textId="01F608C7" w:rsidR="00AD0D44" w:rsidRDefault="00AD0D44" w:rsidP="00062C2F">
      <w:pPr>
        <w:rPr>
          <w:sz w:val="28"/>
          <w:szCs w:val="28"/>
        </w:rPr>
      </w:pPr>
    </w:p>
    <w:p w14:paraId="56BB60CE" w14:textId="77777777" w:rsidR="00AD0D44" w:rsidRPr="00591F71" w:rsidRDefault="00AD0D44" w:rsidP="00062C2F">
      <w:pPr>
        <w:rPr>
          <w:sz w:val="28"/>
          <w:szCs w:val="28"/>
        </w:rPr>
      </w:pPr>
    </w:p>
    <w:p w14:paraId="4FA55E25" w14:textId="77777777" w:rsidR="00062C2F" w:rsidRPr="00591F71" w:rsidRDefault="00062C2F" w:rsidP="00AD0D44">
      <w:pPr>
        <w:jc w:val="center"/>
        <w:rPr>
          <w:sz w:val="28"/>
          <w:szCs w:val="28"/>
        </w:rPr>
      </w:pPr>
      <w:r w:rsidRPr="00591F71">
        <w:rPr>
          <w:sz w:val="28"/>
          <w:szCs w:val="28"/>
        </w:rPr>
        <w:t xml:space="preserve">Методическая разработка </w:t>
      </w:r>
    </w:p>
    <w:p w14:paraId="6BD62847" w14:textId="5C62C038" w:rsidR="00062C2F" w:rsidRPr="00591F71" w:rsidRDefault="00062C2F" w:rsidP="00AD0D44">
      <w:pPr>
        <w:jc w:val="center"/>
        <w:rPr>
          <w:sz w:val="28"/>
          <w:szCs w:val="28"/>
        </w:rPr>
      </w:pPr>
      <w:r>
        <w:rPr>
          <w:sz w:val="28"/>
          <w:szCs w:val="28"/>
        </w:rPr>
        <w:t>Педагогический кейс по обучению безопасному поведению на дорогах</w:t>
      </w:r>
    </w:p>
    <w:p w14:paraId="11D40BC7" w14:textId="77777777" w:rsidR="00062C2F" w:rsidRPr="00591F71" w:rsidRDefault="00062C2F" w:rsidP="00AD0D44">
      <w:pPr>
        <w:jc w:val="center"/>
        <w:rPr>
          <w:sz w:val="28"/>
          <w:szCs w:val="28"/>
        </w:rPr>
      </w:pPr>
      <w:r w:rsidRPr="00591F71">
        <w:rPr>
          <w:sz w:val="28"/>
          <w:szCs w:val="28"/>
        </w:rPr>
        <w:t xml:space="preserve">Номинация </w:t>
      </w:r>
    </w:p>
    <w:p w14:paraId="0ED49EFF" w14:textId="77777777" w:rsidR="00062C2F" w:rsidRPr="00591F71" w:rsidRDefault="00062C2F" w:rsidP="00AD0D44">
      <w:pPr>
        <w:jc w:val="center"/>
        <w:rPr>
          <w:sz w:val="28"/>
          <w:szCs w:val="28"/>
        </w:rPr>
      </w:pPr>
      <w:r w:rsidRPr="00591F71">
        <w:rPr>
          <w:sz w:val="28"/>
          <w:szCs w:val="28"/>
        </w:rPr>
        <w:t xml:space="preserve">«Лучший руководитель отряда юных инспекторов движения и лучший отряд ЮИД» </w:t>
      </w:r>
    </w:p>
    <w:p w14:paraId="0DE45DFA" w14:textId="77777777" w:rsidR="00062C2F" w:rsidRPr="00591F71" w:rsidRDefault="00062C2F" w:rsidP="00062C2F">
      <w:pPr>
        <w:jc w:val="center"/>
        <w:rPr>
          <w:sz w:val="28"/>
          <w:szCs w:val="28"/>
        </w:rPr>
      </w:pPr>
    </w:p>
    <w:p w14:paraId="0CF60249" w14:textId="77777777" w:rsidR="00062C2F" w:rsidRPr="00591F71" w:rsidRDefault="00062C2F" w:rsidP="00062C2F">
      <w:pPr>
        <w:jc w:val="center"/>
        <w:rPr>
          <w:sz w:val="28"/>
          <w:szCs w:val="28"/>
        </w:rPr>
      </w:pPr>
    </w:p>
    <w:p w14:paraId="54C2626A" w14:textId="77777777" w:rsidR="00062C2F" w:rsidRPr="00591F71" w:rsidRDefault="00062C2F" w:rsidP="00062C2F">
      <w:pPr>
        <w:jc w:val="center"/>
        <w:rPr>
          <w:sz w:val="28"/>
          <w:szCs w:val="28"/>
        </w:rPr>
      </w:pPr>
    </w:p>
    <w:p w14:paraId="404669AE" w14:textId="6412A1DB" w:rsidR="00062C2F" w:rsidRDefault="00062C2F" w:rsidP="00062C2F">
      <w:pPr>
        <w:jc w:val="center"/>
        <w:rPr>
          <w:sz w:val="28"/>
          <w:szCs w:val="28"/>
        </w:rPr>
      </w:pPr>
    </w:p>
    <w:p w14:paraId="39D84BFD" w14:textId="39E8054C" w:rsidR="00AD0D44" w:rsidRDefault="00AD0D44" w:rsidP="00062C2F">
      <w:pPr>
        <w:jc w:val="center"/>
        <w:rPr>
          <w:sz w:val="28"/>
          <w:szCs w:val="28"/>
        </w:rPr>
      </w:pPr>
    </w:p>
    <w:p w14:paraId="15200D07" w14:textId="09A085E9" w:rsidR="00AD0D44" w:rsidRDefault="00AD0D44" w:rsidP="00062C2F">
      <w:pPr>
        <w:jc w:val="center"/>
        <w:rPr>
          <w:sz w:val="28"/>
          <w:szCs w:val="28"/>
        </w:rPr>
      </w:pPr>
    </w:p>
    <w:p w14:paraId="6E3DF03E" w14:textId="593667FE" w:rsidR="00AD0D44" w:rsidRDefault="00AD0D44" w:rsidP="00062C2F">
      <w:pPr>
        <w:jc w:val="center"/>
        <w:rPr>
          <w:sz w:val="28"/>
          <w:szCs w:val="28"/>
        </w:rPr>
      </w:pPr>
    </w:p>
    <w:p w14:paraId="174063A7" w14:textId="1C3BB21F" w:rsidR="00AD0D44" w:rsidRDefault="00AD0D44" w:rsidP="00062C2F">
      <w:pPr>
        <w:jc w:val="center"/>
        <w:rPr>
          <w:sz w:val="28"/>
          <w:szCs w:val="28"/>
        </w:rPr>
      </w:pPr>
    </w:p>
    <w:p w14:paraId="392D086F" w14:textId="0FA95482" w:rsidR="00AD0D44" w:rsidRDefault="00AD0D44" w:rsidP="00062C2F">
      <w:pPr>
        <w:jc w:val="center"/>
        <w:rPr>
          <w:sz w:val="28"/>
          <w:szCs w:val="28"/>
        </w:rPr>
      </w:pPr>
    </w:p>
    <w:p w14:paraId="6E1BABF5" w14:textId="77777777" w:rsidR="00AD0D44" w:rsidRPr="00591F71" w:rsidRDefault="00AD0D44" w:rsidP="00062C2F">
      <w:pPr>
        <w:jc w:val="center"/>
        <w:rPr>
          <w:sz w:val="28"/>
          <w:szCs w:val="28"/>
        </w:rPr>
      </w:pPr>
    </w:p>
    <w:p w14:paraId="685104A3" w14:textId="77777777" w:rsidR="00062C2F" w:rsidRDefault="00062C2F" w:rsidP="00062C2F">
      <w:pPr>
        <w:rPr>
          <w:sz w:val="28"/>
          <w:szCs w:val="28"/>
        </w:rPr>
      </w:pPr>
    </w:p>
    <w:p w14:paraId="072BC58C" w14:textId="77777777" w:rsidR="00062C2F" w:rsidRDefault="00062C2F" w:rsidP="00062C2F">
      <w:pPr>
        <w:rPr>
          <w:sz w:val="28"/>
          <w:szCs w:val="28"/>
        </w:rPr>
      </w:pPr>
    </w:p>
    <w:p w14:paraId="354647A7" w14:textId="77777777" w:rsidR="00062C2F" w:rsidRPr="00591F71" w:rsidRDefault="00062C2F" w:rsidP="00062C2F">
      <w:pPr>
        <w:rPr>
          <w:sz w:val="28"/>
          <w:szCs w:val="28"/>
        </w:rPr>
      </w:pPr>
    </w:p>
    <w:p w14:paraId="6437A98F" w14:textId="77777777" w:rsidR="00062C2F" w:rsidRPr="00591F71" w:rsidRDefault="00062C2F" w:rsidP="00062C2F">
      <w:pPr>
        <w:jc w:val="right"/>
        <w:rPr>
          <w:sz w:val="28"/>
          <w:szCs w:val="28"/>
        </w:rPr>
      </w:pPr>
      <w:r w:rsidRPr="00591F71">
        <w:rPr>
          <w:sz w:val="28"/>
          <w:szCs w:val="28"/>
        </w:rPr>
        <w:t>Целевая аудитория 7-10 лет</w:t>
      </w:r>
    </w:p>
    <w:p w14:paraId="4670AF43" w14:textId="77777777" w:rsidR="00062C2F" w:rsidRPr="00591F71" w:rsidRDefault="00062C2F" w:rsidP="00062C2F">
      <w:pPr>
        <w:jc w:val="right"/>
        <w:rPr>
          <w:sz w:val="28"/>
          <w:szCs w:val="28"/>
        </w:rPr>
      </w:pPr>
      <w:r w:rsidRPr="00591F71">
        <w:rPr>
          <w:sz w:val="28"/>
          <w:szCs w:val="28"/>
        </w:rPr>
        <w:t xml:space="preserve">Автор составитель: Березина Лидия Александровна, </w:t>
      </w:r>
    </w:p>
    <w:p w14:paraId="6C006EC9" w14:textId="77777777" w:rsidR="00062C2F" w:rsidRPr="00591F71" w:rsidRDefault="00062C2F" w:rsidP="00062C2F">
      <w:pPr>
        <w:jc w:val="right"/>
        <w:rPr>
          <w:sz w:val="28"/>
          <w:szCs w:val="28"/>
        </w:rPr>
      </w:pPr>
      <w:r w:rsidRPr="00591F71">
        <w:rPr>
          <w:sz w:val="28"/>
          <w:szCs w:val="28"/>
        </w:rPr>
        <w:t>Руководитель отряда ЮИД, МБОУ «Многопрофильный лицей №188»</w:t>
      </w:r>
    </w:p>
    <w:p w14:paraId="67A6FFDD" w14:textId="77777777" w:rsidR="00062C2F" w:rsidRPr="00591F71" w:rsidRDefault="00062C2F" w:rsidP="00062C2F">
      <w:pPr>
        <w:jc w:val="right"/>
        <w:rPr>
          <w:sz w:val="28"/>
          <w:szCs w:val="28"/>
        </w:rPr>
      </w:pPr>
    </w:p>
    <w:p w14:paraId="0CB2C264" w14:textId="77777777" w:rsidR="00062C2F" w:rsidRPr="00591F71" w:rsidRDefault="00062C2F" w:rsidP="00062C2F">
      <w:pPr>
        <w:jc w:val="right"/>
        <w:rPr>
          <w:sz w:val="28"/>
          <w:szCs w:val="28"/>
        </w:rPr>
      </w:pPr>
    </w:p>
    <w:p w14:paraId="40D82888" w14:textId="6D7DA69D" w:rsidR="00062C2F" w:rsidRDefault="00062C2F" w:rsidP="00062C2F">
      <w:pPr>
        <w:jc w:val="right"/>
        <w:rPr>
          <w:sz w:val="28"/>
          <w:szCs w:val="28"/>
        </w:rPr>
      </w:pPr>
    </w:p>
    <w:p w14:paraId="086DB579" w14:textId="73D78DBD" w:rsidR="00AD0D44" w:rsidRDefault="00AD0D44" w:rsidP="00062C2F">
      <w:pPr>
        <w:jc w:val="right"/>
        <w:rPr>
          <w:sz w:val="28"/>
          <w:szCs w:val="28"/>
        </w:rPr>
      </w:pPr>
    </w:p>
    <w:p w14:paraId="2F658100" w14:textId="77777777" w:rsidR="00AD0D44" w:rsidRPr="00591F71" w:rsidRDefault="00AD0D44" w:rsidP="00062C2F">
      <w:pPr>
        <w:jc w:val="right"/>
        <w:rPr>
          <w:sz w:val="28"/>
          <w:szCs w:val="28"/>
        </w:rPr>
      </w:pPr>
    </w:p>
    <w:p w14:paraId="3F97B7B5" w14:textId="38D89718" w:rsidR="00062C2F" w:rsidRDefault="00062C2F" w:rsidP="00062C2F">
      <w:pPr>
        <w:jc w:val="right"/>
        <w:rPr>
          <w:sz w:val="28"/>
          <w:szCs w:val="28"/>
        </w:rPr>
      </w:pPr>
    </w:p>
    <w:p w14:paraId="2BFFFBE5" w14:textId="77777777" w:rsidR="00AD0D44" w:rsidRPr="00591F71" w:rsidRDefault="00AD0D44" w:rsidP="00AD0D44">
      <w:pPr>
        <w:rPr>
          <w:sz w:val="28"/>
          <w:szCs w:val="28"/>
        </w:rPr>
      </w:pPr>
    </w:p>
    <w:p w14:paraId="1CE536BC" w14:textId="4CACAA37" w:rsidR="00AD0D44" w:rsidRDefault="00062C2F" w:rsidP="00AD0D44">
      <w:pPr>
        <w:jc w:val="center"/>
        <w:rPr>
          <w:sz w:val="28"/>
          <w:szCs w:val="28"/>
        </w:rPr>
      </w:pPr>
      <w:r w:rsidRPr="00591F71">
        <w:rPr>
          <w:sz w:val="28"/>
          <w:szCs w:val="28"/>
        </w:rPr>
        <w:t>2025 год</w:t>
      </w:r>
    </w:p>
    <w:p w14:paraId="170AEEA7" w14:textId="77777777" w:rsidR="00AD0D44" w:rsidRPr="00591F71" w:rsidRDefault="00AD0D44" w:rsidP="00AD0D44">
      <w:pPr>
        <w:jc w:val="center"/>
        <w:rPr>
          <w:sz w:val="28"/>
          <w:szCs w:val="28"/>
        </w:rPr>
      </w:pPr>
    </w:p>
    <w:p w14:paraId="0FD32FDC" w14:textId="77777777" w:rsidR="00C83D83" w:rsidRPr="00AD0D44" w:rsidRDefault="00F2303C" w:rsidP="00AD0D44">
      <w:pPr>
        <w:spacing w:before="3" w:line="275" w:lineRule="exact"/>
        <w:jc w:val="center"/>
        <w:rPr>
          <w:b/>
          <w:sz w:val="28"/>
          <w:szCs w:val="28"/>
        </w:rPr>
      </w:pPr>
      <w:r w:rsidRPr="00AD0D44">
        <w:rPr>
          <w:b/>
          <w:sz w:val="28"/>
          <w:szCs w:val="28"/>
        </w:rPr>
        <w:lastRenderedPageBreak/>
        <w:t>Кейс</w:t>
      </w:r>
      <w:r w:rsidRPr="00AD0D44">
        <w:rPr>
          <w:b/>
          <w:spacing w:val="-4"/>
          <w:sz w:val="28"/>
          <w:szCs w:val="28"/>
        </w:rPr>
        <w:t xml:space="preserve"> </w:t>
      </w:r>
      <w:r w:rsidRPr="00AD0D44">
        <w:rPr>
          <w:b/>
          <w:sz w:val="28"/>
          <w:szCs w:val="28"/>
        </w:rPr>
        <w:t>по обучению</w:t>
      </w:r>
      <w:r w:rsidRPr="00AD0D44">
        <w:rPr>
          <w:b/>
          <w:spacing w:val="-2"/>
          <w:sz w:val="28"/>
          <w:szCs w:val="28"/>
        </w:rPr>
        <w:t xml:space="preserve"> </w:t>
      </w:r>
      <w:r w:rsidRPr="00AD0D44">
        <w:rPr>
          <w:b/>
          <w:sz w:val="28"/>
          <w:szCs w:val="28"/>
        </w:rPr>
        <w:t>безопасному</w:t>
      </w:r>
      <w:r w:rsidRPr="00AD0D44">
        <w:rPr>
          <w:b/>
          <w:spacing w:val="-5"/>
          <w:sz w:val="28"/>
          <w:szCs w:val="28"/>
        </w:rPr>
        <w:t xml:space="preserve"> </w:t>
      </w:r>
      <w:r w:rsidRPr="00AD0D44">
        <w:rPr>
          <w:b/>
          <w:sz w:val="28"/>
          <w:szCs w:val="28"/>
        </w:rPr>
        <w:t>поведению</w:t>
      </w:r>
      <w:r w:rsidRPr="00AD0D44">
        <w:rPr>
          <w:b/>
          <w:spacing w:val="-1"/>
          <w:sz w:val="28"/>
          <w:szCs w:val="28"/>
        </w:rPr>
        <w:t xml:space="preserve"> </w:t>
      </w:r>
      <w:r w:rsidRPr="00AD0D44">
        <w:rPr>
          <w:b/>
          <w:sz w:val="28"/>
          <w:szCs w:val="28"/>
        </w:rPr>
        <w:t xml:space="preserve">на </w:t>
      </w:r>
      <w:r w:rsidRPr="00AD0D44">
        <w:rPr>
          <w:b/>
          <w:spacing w:val="-2"/>
          <w:sz w:val="28"/>
          <w:szCs w:val="28"/>
        </w:rPr>
        <w:t>дороге</w:t>
      </w:r>
    </w:p>
    <w:p w14:paraId="33DFB7CE" w14:textId="77777777" w:rsidR="00C83D83" w:rsidRPr="00AD0D44" w:rsidRDefault="00F2303C" w:rsidP="00AD0D44">
      <w:pPr>
        <w:spacing w:line="275" w:lineRule="exact"/>
        <w:jc w:val="center"/>
        <w:rPr>
          <w:b/>
          <w:sz w:val="28"/>
          <w:szCs w:val="28"/>
        </w:rPr>
      </w:pPr>
      <w:r w:rsidRPr="00AD0D44">
        <w:rPr>
          <w:b/>
          <w:sz w:val="28"/>
          <w:szCs w:val="28"/>
        </w:rPr>
        <w:t>«Помни,</w:t>
      </w:r>
      <w:r w:rsidRPr="00AD0D44">
        <w:rPr>
          <w:b/>
          <w:spacing w:val="-8"/>
          <w:sz w:val="28"/>
          <w:szCs w:val="28"/>
        </w:rPr>
        <w:t xml:space="preserve"> </w:t>
      </w:r>
      <w:r w:rsidRPr="00AD0D44">
        <w:rPr>
          <w:b/>
          <w:sz w:val="28"/>
          <w:szCs w:val="28"/>
        </w:rPr>
        <w:t>пешеход,</w:t>
      </w:r>
      <w:r w:rsidRPr="00AD0D44">
        <w:rPr>
          <w:b/>
          <w:spacing w:val="-3"/>
          <w:sz w:val="28"/>
          <w:szCs w:val="28"/>
        </w:rPr>
        <w:t xml:space="preserve"> </w:t>
      </w:r>
      <w:r w:rsidRPr="00AD0D44">
        <w:rPr>
          <w:b/>
          <w:sz w:val="28"/>
          <w:szCs w:val="28"/>
        </w:rPr>
        <w:t>про</w:t>
      </w:r>
      <w:r w:rsidRPr="00AD0D44">
        <w:rPr>
          <w:b/>
          <w:spacing w:val="-5"/>
          <w:sz w:val="28"/>
          <w:szCs w:val="28"/>
        </w:rPr>
        <w:t xml:space="preserve"> </w:t>
      </w:r>
      <w:r w:rsidRPr="00AD0D44">
        <w:rPr>
          <w:b/>
          <w:sz w:val="28"/>
          <w:szCs w:val="28"/>
        </w:rPr>
        <w:t>пешеходный</w:t>
      </w:r>
      <w:r w:rsidRPr="00AD0D44">
        <w:rPr>
          <w:b/>
          <w:spacing w:val="-4"/>
          <w:sz w:val="28"/>
          <w:szCs w:val="28"/>
        </w:rPr>
        <w:t xml:space="preserve"> </w:t>
      </w:r>
      <w:r w:rsidRPr="00AD0D44">
        <w:rPr>
          <w:b/>
          <w:spacing w:val="-2"/>
          <w:sz w:val="28"/>
          <w:szCs w:val="28"/>
        </w:rPr>
        <w:t>переход!»</w:t>
      </w:r>
    </w:p>
    <w:p w14:paraId="289B2C1C" w14:textId="6ED2FEDB" w:rsidR="00C83D83" w:rsidRPr="00AD0D44" w:rsidRDefault="00F2303C" w:rsidP="00AD0D44">
      <w:pPr>
        <w:pStyle w:val="a3"/>
        <w:spacing w:line="237" w:lineRule="auto"/>
        <w:jc w:val="both"/>
        <w:rPr>
          <w:sz w:val="28"/>
          <w:szCs w:val="28"/>
        </w:rPr>
      </w:pPr>
      <w:r w:rsidRPr="00AD0D44">
        <w:rPr>
          <w:b/>
          <w:sz w:val="28"/>
          <w:szCs w:val="28"/>
        </w:rPr>
        <w:t>Цель</w:t>
      </w:r>
      <w:r w:rsidRPr="00AD0D44">
        <w:rPr>
          <w:b/>
          <w:spacing w:val="-2"/>
          <w:sz w:val="28"/>
          <w:szCs w:val="28"/>
        </w:rPr>
        <w:t xml:space="preserve"> </w:t>
      </w:r>
      <w:r w:rsidRPr="00AD0D44">
        <w:rPr>
          <w:b/>
          <w:sz w:val="28"/>
          <w:szCs w:val="28"/>
        </w:rPr>
        <w:t>кейса:</w:t>
      </w:r>
      <w:r w:rsidRPr="00AD0D44">
        <w:rPr>
          <w:b/>
          <w:spacing w:val="-5"/>
          <w:sz w:val="28"/>
          <w:szCs w:val="28"/>
        </w:rPr>
        <w:t xml:space="preserve"> </w:t>
      </w:r>
      <w:r w:rsidRPr="00AD0D44">
        <w:rPr>
          <w:sz w:val="28"/>
          <w:szCs w:val="28"/>
        </w:rPr>
        <w:t>создать</w:t>
      </w:r>
      <w:r w:rsidRPr="00AD0D44">
        <w:rPr>
          <w:spacing w:val="-3"/>
          <w:sz w:val="28"/>
          <w:szCs w:val="28"/>
        </w:rPr>
        <w:t xml:space="preserve"> </w:t>
      </w:r>
      <w:r w:rsidRPr="00AD0D44">
        <w:rPr>
          <w:sz w:val="28"/>
          <w:szCs w:val="28"/>
        </w:rPr>
        <w:t>условия</w:t>
      </w:r>
      <w:r w:rsidRPr="00AD0D44">
        <w:rPr>
          <w:spacing w:val="-4"/>
          <w:sz w:val="28"/>
          <w:szCs w:val="28"/>
        </w:rPr>
        <w:t xml:space="preserve"> </w:t>
      </w:r>
      <w:r w:rsidRPr="00AD0D44">
        <w:rPr>
          <w:sz w:val="28"/>
          <w:szCs w:val="28"/>
        </w:rPr>
        <w:t>для</w:t>
      </w:r>
      <w:r w:rsidRPr="00AD0D44">
        <w:rPr>
          <w:spacing w:val="-8"/>
          <w:sz w:val="28"/>
          <w:szCs w:val="28"/>
        </w:rPr>
        <w:t xml:space="preserve"> </w:t>
      </w:r>
      <w:r w:rsidRPr="00AD0D44">
        <w:rPr>
          <w:sz w:val="28"/>
          <w:szCs w:val="28"/>
        </w:rPr>
        <w:t>изучения</w:t>
      </w:r>
      <w:r w:rsidRPr="00AD0D44">
        <w:rPr>
          <w:spacing w:val="-4"/>
          <w:sz w:val="28"/>
          <w:szCs w:val="28"/>
        </w:rPr>
        <w:t xml:space="preserve"> </w:t>
      </w:r>
      <w:r w:rsidRPr="00AD0D44">
        <w:rPr>
          <w:sz w:val="28"/>
          <w:szCs w:val="28"/>
        </w:rPr>
        <w:t>детьми</w:t>
      </w:r>
      <w:r w:rsidRPr="00AD0D44">
        <w:rPr>
          <w:spacing w:val="-3"/>
          <w:sz w:val="28"/>
          <w:szCs w:val="28"/>
        </w:rPr>
        <w:t xml:space="preserve"> </w:t>
      </w:r>
      <w:r w:rsidR="00062C2F" w:rsidRPr="00AD0D44">
        <w:rPr>
          <w:sz w:val="28"/>
          <w:szCs w:val="28"/>
        </w:rPr>
        <w:t xml:space="preserve">младшего </w:t>
      </w:r>
      <w:r w:rsidRPr="00AD0D44">
        <w:rPr>
          <w:sz w:val="28"/>
          <w:szCs w:val="28"/>
        </w:rPr>
        <w:t>школьного</w:t>
      </w:r>
      <w:r w:rsidRPr="00AD0D44">
        <w:rPr>
          <w:spacing w:val="-4"/>
          <w:sz w:val="28"/>
          <w:szCs w:val="28"/>
        </w:rPr>
        <w:t xml:space="preserve"> </w:t>
      </w:r>
      <w:r w:rsidRPr="00AD0D44">
        <w:rPr>
          <w:sz w:val="28"/>
          <w:szCs w:val="28"/>
        </w:rPr>
        <w:t>возраста</w:t>
      </w:r>
      <w:r w:rsidRPr="00AD0D44">
        <w:rPr>
          <w:spacing w:val="-8"/>
          <w:sz w:val="28"/>
          <w:szCs w:val="28"/>
        </w:rPr>
        <w:t xml:space="preserve"> </w:t>
      </w:r>
      <w:r w:rsidRPr="00AD0D44">
        <w:rPr>
          <w:sz w:val="28"/>
          <w:szCs w:val="28"/>
        </w:rPr>
        <w:t>правил дорожного движения посредством кейс-технологий.</w:t>
      </w:r>
    </w:p>
    <w:p w14:paraId="63F7F294" w14:textId="77777777" w:rsidR="00C83D83" w:rsidRPr="00AD0D44" w:rsidRDefault="00F2303C" w:rsidP="00AD0D44">
      <w:pPr>
        <w:pStyle w:val="a3"/>
        <w:spacing w:before="6" w:line="237" w:lineRule="auto"/>
        <w:jc w:val="both"/>
        <w:rPr>
          <w:sz w:val="28"/>
          <w:szCs w:val="28"/>
        </w:rPr>
      </w:pPr>
      <w:r w:rsidRPr="00AD0D44">
        <w:rPr>
          <w:b/>
          <w:sz w:val="28"/>
          <w:szCs w:val="28"/>
        </w:rPr>
        <w:t>Образовательная</w:t>
      </w:r>
      <w:r w:rsidRPr="00AD0D44">
        <w:rPr>
          <w:b/>
          <w:spacing w:val="-7"/>
          <w:sz w:val="28"/>
          <w:szCs w:val="28"/>
        </w:rPr>
        <w:t xml:space="preserve"> </w:t>
      </w:r>
      <w:r w:rsidRPr="00AD0D44">
        <w:rPr>
          <w:b/>
          <w:sz w:val="28"/>
          <w:szCs w:val="28"/>
        </w:rPr>
        <w:t xml:space="preserve">область: </w:t>
      </w:r>
      <w:r w:rsidRPr="00AD0D44">
        <w:rPr>
          <w:color w:val="0D0D0D"/>
          <w:sz w:val="28"/>
          <w:szCs w:val="28"/>
        </w:rPr>
        <w:t>безопасность, познавательное</w:t>
      </w:r>
      <w:r w:rsidRPr="00AD0D44">
        <w:rPr>
          <w:color w:val="0D0D0D"/>
          <w:spacing w:val="-8"/>
          <w:sz w:val="28"/>
          <w:szCs w:val="28"/>
        </w:rPr>
        <w:t xml:space="preserve"> </w:t>
      </w:r>
      <w:r w:rsidRPr="00AD0D44">
        <w:rPr>
          <w:color w:val="0D0D0D"/>
          <w:sz w:val="28"/>
          <w:szCs w:val="28"/>
        </w:rPr>
        <w:t>и</w:t>
      </w:r>
      <w:r w:rsidRPr="00AD0D44">
        <w:rPr>
          <w:color w:val="0D0D0D"/>
          <w:spacing w:val="-6"/>
          <w:sz w:val="28"/>
          <w:szCs w:val="28"/>
        </w:rPr>
        <w:t xml:space="preserve"> </w:t>
      </w:r>
      <w:r w:rsidRPr="00AD0D44">
        <w:rPr>
          <w:color w:val="0D0D0D"/>
          <w:sz w:val="28"/>
          <w:szCs w:val="28"/>
        </w:rPr>
        <w:t>речевое</w:t>
      </w:r>
      <w:r w:rsidRPr="00AD0D44">
        <w:rPr>
          <w:color w:val="0D0D0D"/>
          <w:spacing w:val="-8"/>
          <w:sz w:val="28"/>
          <w:szCs w:val="28"/>
        </w:rPr>
        <w:t xml:space="preserve"> </w:t>
      </w:r>
      <w:r w:rsidRPr="00AD0D44">
        <w:rPr>
          <w:color w:val="0D0D0D"/>
          <w:sz w:val="28"/>
          <w:szCs w:val="28"/>
        </w:rPr>
        <w:t>развитие,</w:t>
      </w:r>
      <w:r w:rsidRPr="00AD0D44">
        <w:rPr>
          <w:color w:val="0D0D0D"/>
          <w:spacing w:val="-5"/>
          <w:sz w:val="28"/>
          <w:szCs w:val="28"/>
        </w:rPr>
        <w:t xml:space="preserve"> </w:t>
      </w:r>
      <w:r w:rsidRPr="00AD0D44">
        <w:rPr>
          <w:color w:val="0D0D0D"/>
          <w:sz w:val="28"/>
          <w:szCs w:val="28"/>
        </w:rPr>
        <w:t>социально- коммуникативная, художественно-эстетическая.</w:t>
      </w:r>
    </w:p>
    <w:p w14:paraId="3A2211C0" w14:textId="77777777" w:rsidR="00C83D83" w:rsidRPr="00AD0D44" w:rsidRDefault="00F2303C" w:rsidP="00AD0D44">
      <w:pPr>
        <w:spacing w:before="8" w:line="273" w:lineRule="exact"/>
        <w:ind w:left="140"/>
        <w:jc w:val="both"/>
        <w:rPr>
          <w:b/>
          <w:sz w:val="28"/>
          <w:szCs w:val="28"/>
        </w:rPr>
      </w:pPr>
      <w:r w:rsidRPr="00AD0D44">
        <w:rPr>
          <w:b/>
          <w:spacing w:val="-2"/>
          <w:sz w:val="28"/>
          <w:szCs w:val="28"/>
        </w:rPr>
        <w:t>Задачи:</w:t>
      </w:r>
    </w:p>
    <w:p w14:paraId="480FC180" w14:textId="77777777" w:rsidR="00C83D83" w:rsidRPr="00AD0D44" w:rsidRDefault="00F2303C" w:rsidP="00AD0D44">
      <w:pPr>
        <w:pStyle w:val="a4"/>
        <w:numPr>
          <w:ilvl w:val="0"/>
          <w:numId w:val="1"/>
        </w:numPr>
        <w:tabs>
          <w:tab w:val="left" w:pos="422"/>
          <w:tab w:val="left" w:pos="2217"/>
          <w:tab w:val="left" w:pos="4131"/>
          <w:tab w:val="left" w:pos="5531"/>
          <w:tab w:val="left" w:pos="6356"/>
          <w:tab w:val="left" w:pos="7915"/>
        </w:tabs>
        <w:spacing w:before="0" w:line="237" w:lineRule="auto"/>
        <w:ind w:right="145" w:firstLine="0"/>
        <w:jc w:val="both"/>
        <w:rPr>
          <w:sz w:val="28"/>
          <w:szCs w:val="28"/>
        </w:rPr>
      </w:pPr>
      <w:r w:rsidRPr="00AD0D44">
        <w:rPr>
          <w:spacing w:val="-2"/>
          <w:sz w:val="28"/>
          <w:szCs w:val="28"/>
        </w:rPr>
        <w:t>стимулировать</w:t>
      </w:r>
      <w:r w:rsidRPr="00AD0D44">
        <w:rPr>
          <w:sz w:val="28"/>
          <w:szCs w:val="28"/>
        </w:rPr>
        <w:tab/>
      </w:r>
      <w:r w:rsidRPr="00AD0D44">
        <w:rPr>
          <w:spacing w:val="-2"/>
          <w:sz w:val="28"/>
          <w:szCs w:val="28"/>
        </w:rPr>
        <w:t>познавательную</w:t>
      </w:r>
      <w:r w:rsidRPr="00AD0D44">
        <w:rPr>
          <w:sz w:val="28"/>
          <w:szCs w:val="28"/>
        </w:rPr>
        <w:tab/>
      </w:r>
      <w:r w:rsidRPr="00AD0D44">
        <w:rPr>
          <w:spacing w:val="-2"/>
          <w:sz w:val="28"/>
          <w:szCs w:val="28"/>
        </w:rPr>
        <w:t>активность</w:t>
      </w:r>
      <w:r w:rsidRPr="00AD0D44">
        <w:rPr>
          <w:sz w:val="28"/>
          <w:szCs w:val="28"/>
        </w:rPr>
        <w:tab/>
      </w:r>
      <w:r w:rsidRPr="00AD0D44">
        <w:rPr>
          <w:spacing w:val="-2"/>
          <w:sz w:val="28"/>
          <w:szCs w:val="28"/>
        </w:rPr>
        <w:t>детей</w:t>
      </w:r>
      <w:r w:rsidRPr="00AD0D44">
        <w:rPr>
          <w:sz w:val="28"/>
          <w:szCs w:val="28"/>
        </w:rPr>
        <w:tab/>
      </w:r>
      <w:r w:rsidRPr="00AD0D44">
        <w:rPr>
          <w:spacing w:val="-2"/>
          <w:sz w:val="28"/>
          <w:szCs w:val="28"/>
        </w:rPr>
        <w:t>посредством</w:t>
      </w:r>
      <w:r w:rsidRPr="00AD0D44">
        <w:rPr>
          <w:sz w:val="28"/>
          <w:szCs w:val="28"/>
        </w:rPr>
        <w:tab/>
      </w:r>
      <w:r w:rsidRPr="00AD0D44">
        <w:rPr>
          <w:spacing w:val="-2"/>
          <w:sz w:val="28"/>
          <w:szCs w:val="28"/>
        </w:rPr>
        <w:t xml:space="preserve">моделирования </w:t>
      </w:r>
      <w:r w:rsidRPr="00AD0D44">
        <w:rPr>
          <w:sz w:val="28"/>
          <w:szCs w:val="28"/>
        </w:rPr>
        <w:t>дорожной ситуации;</w:t>
      </w:r>
    </w:p>
    <w:p w14:paraId="1F7F21AB" w14:textId="77777777" w:rsidR="00C83D83" w:rsidRPr="00AD0D44" w:rsidRDefault="00F2303C" w:rsidP="00AD0D44">
      <w:pPr>
        <w:pStyle w:val="a4"/>
        <w:numPr>
          <w:ilvl w:val="0"/>
          <w:numId w:val="1"/>
        </w:numPr>
        <w:tabs>
          <w:tab w:val="left" w:pos="422"/>
        </w:tabs>
        <w:spacing w:before="7" w:line="237" w:lineRule="auto"/>
        <w:ind w:right="145" w:firstLine="0"/>
        <w:jc w:val="both"/>
        <w:rPr>
          <w:sz w:val="28"/>
          <w:szCs w:val="28"/>
        </w:rPr>
      </w:pPr>
      <w:r w:rsidRPr="00AD0D44">
        <w:rPr>
          <w:sz w:val="28"/>
          <w:szCs w:val="28"/>
        </w:rPr>
        <w:t>продолжать</w:t>
      </w:r>
      <w:r w:rsidRPr="00AD0D44">
        <w:rPr>
          <w:spacing w:val="40"/>
          <w:sz w:val="28"/>
          <w:szCs w:val="28"/>
        </w:rPr>
        <w:t xml:space="preserve"> </w:t>
      </w:r>
      <w:r w:rsidRPr="00AD0D44">
        <w:rPr>
          <w:sz w:val="28"/>
          <w:szCs w:val="28"/>
        </w:rPr>
        <w:t>формировать</w:t>
      </w:r>
      <w:r w:rsidRPr="00AD0D44">
        <w:rPr>
          <w:spacing w:val="40"/>
          <w:sz w:val="28"/>
          <w:szCs w:val="28"/>
        </w:rPr>
        <w:t xml:space="preserve"> </w:t>
      </w:r>
      <w:r w:rsidRPr="00AD0D44">
        <w:rPr>
          <w:sz w:val="28"/>
          <w:szCs w:val="28"/>
        </w:rPr>
        <w:t>умение</w:t>
      </w:r>
      <w:r w:rsidRPr="00AD0D44">
        <w:rPr>
          <w:spacing w:val="40"/>
          <w:sz w:val="28"/>
          <w:szCs w:val="28"/>
        </w:rPr>
        <w:t xml:space="preserve"> </w:t>
      </w:r>
      <w:r w:rsidRPr="00AD0D44">
        <w:rPr>
          <w:sz w:val="28"/>
          <w:szCs w:val="28"/>
        </w:rPr>
        <w:t>анализировать</w:t>
      </w:r>
      <w:r w:rsidRPr="00AD0D44">
        <w:rPr>
          <w:spacing w:val="40"/>
          <w:sz w:val="28"/>
          <w:szCs w:val="28"/>
        </w:rPr>
        <w:t xml:space="preserve"> </w:t>
      </w:r>
      <w:r w:rsidRPr="00AD0D44">
        <w:rPr>
          <w:sz w:val="28"/>
          <w:szCs w:val="28"/>
        </w:rPr>
        <w:t>дорожно-транспортную</w:t>
      </w:r>
      <w:r w:rsidRPr="00AD0D44">
        <w:rPr>
          <w:spacing w:val="40"/>
          <w:sz w:val="28"/>
          <w:szCs w:val="28"/>
        </w:rPr>
        <w:t xml:space="preserve"> </w:t>
      </w:r>
      <w:r w:rsidRPr="00AD0D44">
        <w:rPr>
          <w:sz w:val="28"/>
          <w:szCs w:val="28"/>
        </w:rPr>
        <w:t>обстановку, выделять проблему и находить оптимальные пути её решения;</w:t>
      </w:r>
    </w:p>
    <w:p w14:paraId="6B3B729D" w14:textId="7411EFBD" w:rsidR="00C83D83" w:rsidRPr="00AD0D44" w:rsidRDefault="00F2303C" w:rsidP="00AD0D44">
      <w:pPr>
        <w:pStyle w:val="a4"/>
        <w:numPr>
          <w:ilvl w:val="0"/>
          <w:numId w:val="1"/>
        </w:numPr>
        <w:tabs>
          <w:tab w:val="left" w:pos="422"/>
          <w:tab w:val="left" w:pos="1729"/>
          <w:tab w:val="left" w:pos="2069"/>
          <w:tab w:val="left" w:pos="4223"/>
          <w:tab w:val="left" w:pos="5935"/>
          <w:tab w:val="left" w:pos="7685"/>
          <w:tab w:val="left" w:pos="8136"/>
        </w:tabs>
        <w:spacing w:line="237" w:lineRule="auto"/>
        <w:ind w:right="152" w:firstLine="0"/>
        <w:jc w:val="both"/>
        <w:rPr>
          <w:sz w:val="28"/>
          <w:szCs w:val="28"/>
        </w:rPr>
      </w:pPr>
      <w:r w:rsidRPr="00AD0D44">
        <w:rPr>
          <w:spacing w:val="-2"/>
          <w:sz w:val="28"/>
          <w:szCs w:val="28"/>
        </w:rPr>
        <w:t>расширять</w:t>
      </w:r>
      <w:r w:rsidRPr="00AD0D44">
        <w:rPr>
          <w:sz w:val="28"/>
          <w:szCs w:val="28"/>
        </w:rPr>
        <w:tab/>
      </w:r>
      <w:r w:rsidRPr="00AD0D44">
        <w:rPr>
          <w:spacing w:val="-10"/>
          <w:sz w:val="28"/>
          <w:szCs w:val="28"/>
        </w:rPr>
        <w:t>и</w:t>
      </w:r>
      <w:r w:rsidRPr="00AD0D44">
        <w:rPr>
          <w:sz w:val="28"/>
          <w:szCs w:val="28"/>
        </w:rPr>
        <w:tab/>
      </w:r>
      <w:r w:rsidRPr="00AD0D44">
        <w:rPr>
          <w:spacing w:val="-2"/>
          <w:sz w:val="28"/>
          <w:szCs w:val="28"/>
        </w:rPr>
        <w:t>систематизировать</w:t>
      </w:r>
      <w:r w:rsidRPr="00AD0D44">
        <w:rPr>
          <w:sz w:val="28"/>
          <w:szCs w:val="28"/>
        </w:rPr>
        <w:tab/>
      </w:r>
      <w:r w:rsidRPr="00AD0D44">
        <w:rPr>
          <w:spacing w:val="-2"/>
          <w:sz w:val="28"/>
          <w:szCs w:val="28"/>
        </w:rPr>
        <w:t>представления</w:t>
      </w:r>
      <w:r w:rsidRPr="00AD0D44">
        <w:rPr>
          <w:sz w:val="28"/>
          <w:szCs w:val="28"/>
        </w:rPr>
        <w:tab/>
      </w:r>
      <w:r w:rsidR="00062C2F" w:rsidRPr="00AD0D44">
        <w:rPr>
          <w:spacing w:val="-2"/>
          <w:sz w:val="28"/>
          <w:szCs w:val="28"/>
        </w:rPr>
        <w:t>учащихся</w:t>
      </w:r>
      <w:r w:rsidRPr="00AD0D44">
        <w:rPr>
          <w:sz w:val="28"/>
          <w:szCs w:val="28"/>
        </w:rPr>
        <w:tab/>
      </w:r>
      <w:r w:rsidRPr="00AD0D44">
        <w:rPr>
          <w:spacing w:val="-6"/>
          <w:sz w:val="28"/>
          <w:szCs w:val="28"/>
        </w:rPr>
        <w:t>об</w:t>
      </w:r>
      <w:r w:rsidRPr="00AD0D44">
        <w:rPr>
          <w:sz w:val="28"/>
          <w:szCs w:val="28"/>
        </w:rPr>
        <w:tab/>
      </w:r>
      <w:r w:rsidRPr="00AD0D44">
        <w:rPr>
          <w:spacing w:val="-2"/>
          <w:sz w:val="28"/>
          <w:szCs w:val="28"/>
        </w:rPr>
        <w:t xml:space="preserve">окружающей </w:t>
      </w:r>
      <w:r w:rsidRPr="00AD0D44">
        <w:rPr>
          <w:sz w:val="28"/>
          <w:szCs w:val="28"/>
        </w:rPr>
        <w:t>доро</w:t>
      </w:r>
      <w:r w:rsidRPr="00AD0D44">
        <w:rPr>
          <w:sz w:val="28"/>
          <w:szCs w:val="28"/>
        </w:rPr>
        <w:t>жной среде, основных правилах безопасного поведения на дороге;</w:t>
      </w:r>
    </w:p>
    <w:p w14:paraId="62A8D48A" w14:textId="77777777" w:rsidR="00C83D83" w:rsidRPr="00AD0D44" w:rsidRDefault="00F2303C" w:rsidP="00AD0D44">
      <w:pPr>
        <w:pStyle w:val="a4"/>
        <w:numPr>
          <w:ilvl w:val="0"/>
          <w:numId w:val="1"/>
        </w:numPr>
        <w:tabs>
          <w:tab w:val="left" w:pos="422"/>
        </w:tabs>
        <w:spacing w:before="5" w:line="293" w:lineRule="exact"/>
        <w:ind w:left="422" w:hanging="282"/>
        <w:jc w:val="both"/>
        <w:rPr>
          <w:sz w:val="28"/>
          <w:szCs w:val="28"/>
        </w:rPr>
      </w:pPr>
      <w:r w:rsidRPr="00AD0D44">
        <w:rPr>
          <w:sz w:val="28"/>
          <w:szCs w:val="28"/>
        </w:rPr>
        <w:t>формировать</w:t>
      </w:r>
      <w:r w:rsidRPr="00AD0D44">
        <w:rPr>
          <w:spacing w:val="-1"/>
          <w:sz w:val="28"/>
          <w:szCs w:val="28"/>
        </w:rPr>
        <w:t xml:space="preserve"> </w:t>
      </w:r>
      <w:r w:rsidRPr="00AD0D44">
        <w:rPr>
          <w:sz w:val="28"/>
          <w:szCs w:val="28"/>
        </w:rPr>
        <w:t>у</w:t>
      </w:r>
      <w:r w:rsidRPr="00AD0D44">
        <w:rPr>
          <w:spacing w:val="-10"/>
          <w:sz w:val="28"/>
          <w:szCs w:val="28"/>
        </w:rPr>
        <w:t xml:space="preserve"> </w:t>
      </w:r>
      <w:r w:rsidRPr="00AD0D44">
        <w:rPr>
          <w:sz w:val="28"/>
          <w:szCs w:val="28"/>
        </w:rPr>
        <w:t>воспитанников</w:t>
      </w:r>
      <w:r w:rsidRPr="00AD0D44">
        <w:rPr>
          <w:spacing w:val="-4"/>
          <w:sz w:val="28"/>
          <w:szCs w:val="28"/>
        </w:rPr>
        <w:t xml:space="preserve"> </w:t>
      </w:r>
      <w:r w:rsidRPr="00AD0D44">
        <w:rPr>
          <w:sz w:val="28"/>
          <w:szCs w:val="28"/>
        </w:rPr>
        <w:t>осознанное</w:t>
      </w:r>
      <w:r w:rsidRPr="00AD0D44">
        <w:rPr>
          <w:spacing w:val="-10"/>
          <w:sz w:val="28"/>
          <w:szCs w:val="28"/>
        </w:rPr>
        <w:t xml:space="preserve"> </w:t>
      </w:r>
      <w:r w:rsidRPr="00AD0D44">
        <w:rPr>
          <w:sz w:val="28"/>
          <w:szCs w:val="28"/>
        </w:rPr>
        <w:t>отношение</w:t>
      </w:r>
      <w:r w:rsidRPr="00AD0D44">
        <w:rPr>
          <w:spacing w:val="2"/>
          <w:sz w:val="28"/>
          <w:szCs w:val="28"/>
        </w:rPr>
        <w:t xml:space="preserve"> </w:t>
      </w:r>
      <w:r w:rsidRPr="00AD0D44">
        <w:rPr>
          <w:sz w:val="28"/>
          <w:szCs w:val="28"/>
        </w:rPr>
        <w:t>к</w:t>
      </w:r>
      <w:r w:rsidRPr="00AD0D44">
        <w:rPr>
          <w:spacing w:val="-1"/>
          <w:sz w:val="28"/>
          <w:szCs w:val="28"/>
        </w:rPr>
        <w:t xml:space="preserve"> </w:t>
      </w:r>
      <w:r w:rsidRPr="00AD0D44">
        <w:rPr>
          <w:sz w:val="28"/>
          <w:szCs w:val="28"/>
        </w:rPr>
        <w:t>своей</w:t>
      </w:r>
      <w:r w:rsidRPr="00AD0D44">
        <w:rPr>
          <w:spacing w:val="2"/>
          <w:sz w:val="28"/>
          <w:szCs w:val="28"/>
        </w:rPr>
        <w:t xml:space="preserve"> </w:t>
      </w:r>
      <w:r w:rsidRPr="00AD0D44">
        <w:rPr>
          <w:spacing w:val="-2"/>
          <w:sz w:val="28"/>
          <w:szCs w:val="28"/>
        </w:rPr>
        <w:t>безопасности;</w:t>
      </w:r>
    </w:p>
    <w:p w14:paraId="01EE945E" w14:textId="77777777" w:rsidR="00C83D83" w:rsidRPr="00AD0D44" w:rsidRDefault="00F2303C" w:rsidP="00AD0D44">
      <w:pPr>
        <w:pStyle w:val="a4"/>
        <w:numPr>
          <w:ilvl w:val="0"/>
          <w:numId w:val="1"/>
        </w:numPr>
        <w:tabs>
          <w:tab w:val="left" w:pos="422"/>
        </w:tabs>
        <w:spacing w:before="1" w:line="237" w:lineRule="auto"/>
        <w:ind w:right="144" w:firstLine="0"/>
        <w:jc w:val="both"/>
        <w:rPr>
          <w:sz w:val="28"/>
          <w:szCs w:val="28"/>
        </w:rPr>
      </w:pPr>
      <w:r w:rsidRPr="00AD0D44">
        <w:rPr>
          <w:sz w:val="28"/>
          <w:szCs w:val="28"/>
        </w:rPr>
        <w:t>уточнять</w:t>
      </w:r>
      <w:r w:rsidRPr="00AD0D44">
        <w:rPr>
          <w:spacing w:val="40"/>
          <w:sz w:val="28"/>
          <w:szCs w:val="28"/>
        </w:rPr>
        <w:t xml:space="preserve"> </w:t>
      </w:r>
      <w:r w:rsidRPr="00AD0D44">
        <w:rPr>
          <w:sz w:val="28"/>
          <w:szCs w:val="28"/>
        </w:rPr>
        <w:t>и</w:t>
      </w:r>
      <w:r w:rsidRPr="00AD0D44">
        <w:rPr>
          <w:spacing w:val="40"/>
          <w:sz w:val="28"/>
          <w:szCs w:val="28"/>
        </w:rPr>
        <w:t xml:space="preserve"> </w:t>
      </w:r>
      <w:r w:rsidRPr="00AD0D44">
        <w:rPr>
          <w:sz w:val="28"/>
          <w:szCs w:val="28"/>
        </w:rPr>
        <w:t>активизировать</w:t>
      </w:r>
      <w:r w:rsidRPr="00AD0D44">
        <w:rPr>
          <w:spacing w:val="40"/>
          <w:sz w:val="28"/>
          <w:szCs w:val="28"/>
        </w:rPr>
        <w:t xml:space="preserve"> </w:t>
      </w:r>
      <w:r w:rsidRPr="00AD0D44">
        <w:rPr>
          <w:sz w:val="28"/>
          <w:szCs w:val="28"/>
        </w:rPr>
        <w:t>словарь</w:t>
      </w:r>
      <w:r w:rsidRPr="00AD0D44">
        <w:rPr>
          <w:spacing w:val="40"/>
          <w:sz w:val="28"/>
          <w:szCs w:val="28"/>
        </w:rPr>
        <w:t xml:space="preserve"> </w:t>
      </w:r>
      <w:r w:rsidRPr="00AD0D44">
        <w:rPr>
          <w:sz w:val="28"/>
          <w:szCs w:val="28"/>
        </w:rPr>
        <w:t>по</w:t>
      </w:r>
      <w:r w:rsidRPr="00AD0D44">
        <w:rPr>
          <w:spacing w:val="40"/>
          <w:sz w:val="28"/>
          <w:szCs w:val="28"/>
        </w:rPr>
        <w:t xml:space="preserve"> </w:t>
      </w:r>
      <w:r w:rsidRPr="00AD0D44">
        <w:rPr>
          <w:sz w:val="28"/>
          <w:szCs w:val="28"/>
        </w:rPr>
        <w:t>лексической</w:t>
      </w:r>
      <w:r w:rsidRPr="00AD0D44">
        <w:rPr>
          <w:spacing w:val="40"/>
          <w:sz w:val="28"/>
          <w:szCs w:val="28"/>
        </w:rPr>
        <w:t xml:space="preserve"> </w:t>
      </w:r>
      <w:r w:rsidRPr="00AD0D44">
        <w:rPr>
          <w:sz w:val="28"/>
          <w:szCs w:val="28"/>
        </w:rPr>
        <w:t>теме</w:t>
      </w:r>
      <w:r w:rsidRPr="00AD0D44">
        <w:rPr>
          <w:spacing w:val="40"/>
          <w:sz w:val="28"/>
          <w:szCs w:val="28"/>
        </w:rPr>
        <w:t xml:space="preserve"> </w:t>
      </w:r>
      <w:r w:rsidRPr="00AD0D44">
        <w:rPr>
          <w:sz w:val="28"/>
          <w:szCs w:val="28"/>
        </w:rPr>
        <w:t>«Дорожная</w:t>
      </w:r>
      <w:r w:rsidRPr="00AD0D44">
        <w:rPr>
          <w:spacing w:val="40"/>
          <w:sz w:val="28"/>
          <w:szCs w:val="28"/>
        </w:rPr>
        <w:t xml:space="preserve"> </w:t>
      </w:r>
      <w:r w:rsidRPr="00AD0D44">
        <w:rPr>
          <w:sz w:val="28"/>
          <w:szCs w:val="28"/>
        </w:rPr>
        <w:t>безопасность.</w:t>
      </w:r>
      <w:r w:rsidRPr="00AD0D44">
        <w:rPr>
          <w:spacing w:val="40"/>
          <w:sz w:val="28"/>
          <w:szCs w:val="28"/>
        </w:rPr>
        <w:t xml:space="preserve"> </w:t>
      </w:r>
      <w:r w:rsidRPr="00AD0D44">
        <w:rPr>
          <w:sz w:val="28"/>
          <w:szCs w:val="28"/>
        </w:rPr>
        <w:t>Правила дорожного движения»;</w:t>
      </w:r>
    </w:p>
    <w:p w14:paraId="38BE92A5" w14:textId="77777777" w:rsidR="00C83D83" w:rsidRPr="00AD0D44" w:rsidRDefault="00F2303C" w:rsidP="00AD0D44">
      <w:pPr>
        <w:pStyle w:val="a4"/>
        <w:numPr>
          <w:ilvl w:val="0"/>
          <w:numId w:val="1"/>
        </w:numPr>
        <w:tabs>
          <w:tab w:val="left" w:pos="422"/>
        </w:tabs>
        <w:spacing w:before="5" w:line="293" w:lineRule="exact"/>
        <w:ind w:left="422" w:hanging="282"/>
        <w:jc w:val="both"/>
        <w:rPr>
          <w:sz w:val="28"/>
          <w:szCs w:val="28"/>
        </w:rPr>
      </w:pPr>
      <w:r w:rsidRPr="00AD0D44">
        <w:rPr>
          <w:sz w:val="28"/>
          <w:szCs w:val="28"/>
        </w:rPr>
        <w:t>продолжать</w:t>
      </w:r>
      <w:r w:rsidRPr="00AD0D44">
        <w:rPr>
          <w:spacing w:val="-9"/>
          <w:sz w:val="28"/>
          <w:szCs w:val="28"/>
        </w:rPr>
        <w:t xml:space="preserve"> </w:t>
      </w:r>
      <w:r w:rsidRPr="00AD0D44">
        <w:rPr>
          <w:sz w:val="28"/>
          <w:szCs w:val="28"/>
        </w:rPr>
        <w:t>совершенствовать</w:t>
      </w:r>
      <w:r w:rsidRPr="00AD0D44">
        <w:rPr>
          <w:spacing w:val="-4"/>
          <w:sz w:val="28"/>
          <w:szCs w:val="28"/>
        </w:rPr>
        <w:t xml:space="preserve"> </w:t>
      </w:r>
      <w:r w:rsidRPr="00AD0D44">
        <w:rPr>
          <w:sz w:val="28"/>
          <w:szCs w:val="28"/>
        </w:rPr>
        <w:t>диалогическую</w:t>
      </w:r>
      <w:r w:rsidRPr="00AD0D44">
        <w:rPr>
          <w:spacing w:val="-5"/>
          <w:sz w:val="28"/>
          <w:szCs w:val="28"/>
        </w:rPr>
        <w:t xml:space="preserve"> </w:t>
      </w:r>
      <w:r w:rsidRPr="00AD0D44">
        <w:rPr>
          <w:sz w:val="28"/>
          <w:szCs w:val="28"/>
        </w:rPr>
        <w:t>и</w:t>
      </w:r>
      <w:r w:rsidRPr="00AD0D44">
        <w:rPr>
          <w:spacing w:val="2"/>
          <w:sz w:val="28"/>
          <w:szCs w:val="28"/>
        </w:rPr>
        <w:t xml:space="preserve"> </w:t>
      </w:r>
      <w:r w:rsidRPr="00AD0D44">
        <w:rPr>
          <w:sz w:val="28"/>
          <w:szCs w:val="28"/>
        </w:rPr>
        <w:t>монологическую</w:t>
      </w:r>
      <w:r w:rsidRPr="00AD0D44">
        <w:rPr>
          <w:spacing w:val="-6"/>
          <w:sz w:val="28"/>
          <w:szCs w:val="28"/>
        </w:rPr>
        <w:t xml:space="preserve"> </w:t>
      </w:r>
      <w:r w:rsidRPr="00AD0D44">
        <w:rPr>
          <w:sz w:val="28"/>
          <w:szCs w:val="28"/>
        </w:rPr>
        <w:t>формы</w:t>
      </w:r>
      <w:r w:rsidRPr="00AD0D44">
        <w:rPr>
          <w:spacing w:val="-2"/>
          <w:sz w:val="28"/>
          <w:szCs w:val="28"/>
        </w:rPr>
        <w:t xml:space="preserve"> речи;</w:t>
      </w:r>
    </w:p>
    <w:p w14:paraId="020C9C23" w14:textId="77777777" w:rsidR="00C83D83" w:rsidRPr="00AD0D44" w:rsidRDefault="00F2303C" w:rsidP="00AD0D44">
      <w:pPr>
        <w:pStyle w:val="a4"/>
        <w:numPr>
          <w:ilvl w:val="0"/>
          <w:numId w:val="1"/>
        </w:numPr>
        <w:tabs>
          <w:tab w:val="left" w:pos="422"/>
        </w:tabs>
        <w:spacing w:line="237" w:lineRule="auto"/>
        <w:ind w:right="144" w:firstLine="0"/>
        <w:jc w:val="both"/>
        <w:rPr>
          <w:sz w:val="28"/>
          <w:szCs w:val="28"/>
        </w:rPr>
      </w:pPr>
      <w:r w:rsidRPr="00AD0D44">
        <w:rPr>
          <w:sz w:val="28"/>
          <w:szCs w:val="28"/>
        </w:rPr>
        <w:t>развивать</w:t>
      </w:r>
      <w:r w:rsidRPr="00AD0D44">
        <w:rPr>
          <w:spacing w:val="80"/>
          <w:sz w:val="28"/>
          <w:szCs w:val="28"/>
        </w:rPr>
        <w:t xml:space="preserve"> </w:t>
      </w:r>
      <w:r w:rsidRPr="00AD0D44">
        <w:rPr>
          <w:sz w:val="28"/>
          <w:szCs w:val="28"/>
        </w:rPr>
        <w:t>у</w:t>
      </w:r>
      <w:r w:rsidRPr="00AD0D44">
        <w:rPr>
          <w:spacing w:val="80"/>
          <w:sz w:val="28"/>
          <w:szCs w:val="28"/>
        </w:rPr>
        <w:t xml:space="preserve"> </w:t>
      </w:r>
      <w:r w:rsidRPr="00AD0D44">
        <w:rPr>
          <w:sz w:val="28"/>
          <w:szCs w:val="28"/>
        </w:rPr>
        <w:t>детей</w:t>
      </w:r>
      <w:r w:rsidRPr="00AD0D44">
        <w:rPr>
          <w:spacing w:val="80"/>
          <w:sz w:val="28"/>
          <w:szCs w:val="28"/>
        </w:rPr>
        <w:t xml:space="preserve"> </w:t>
      </w:r>
      <w:r w:rsidRPr="00AD0D44">
        <w:rPr>
          <w:sz w:val="28"/>
          <w:szCs w:val="28"/>
        </w:rPr>
        <w:t>внимательность,</w:t>
      </w:r>
      <w:r w:rsidRPr="00AD0D44">
        <w:rPr>
          <w:spacing w:val="80"/>
          <w:sz w:val="28"/>
          <w:szCs w:val="28"/>
        </w:rPr>
        <w:t xml:space="preserve"> </w:t>
      </w:r>
      <w:r w:rsidRPr="00AD0D44">
        <w:rPr>
          <w:sz w:val="28"/>
          <w:szCs w:val="28"/>
        </w:rPr>
        <w:t>осторожность,</w:t>
      </w:r>
      <w:r w:rsidRPr="00AD0D44">
        <w:rPr>
          <w:spacing w:val="80"/>
          <w:sz w:val="28"/>
          <w:szCs w:val="28"/>
        </w:rPr>
        <w:t xml:space="preserve"> </w:t>
      </w:r>
      <w:r w:rsidRPr="00AD0D44">
        <w:rPr>
          <w:sz w:val="28"/>
          <w:szCs w:val="28"/>
        </w:rPr>
        <w:t>наблюдательность</w:t>
      </w:r>
      <w:r w:rsidRPr="00AD0D44">
        <w:rPr>
          <w:spacing w:val="80"/>
          <w:sz w:val="28"/>
          <w:szCs w:val="28"/>
        </w:rPr>
        <w:t xml:space="preserve"> </w:t>
      </w:r>
      <w:r w:rsidRPr="00AD0D44">
        <w:rPr>
          <w:sz w:val="28"/>
          <w:szCs w:val="28"/>
        </w:rPr>
        <w:t>в</w:t>
      </w:r>
      <w:r w:rsidRPr="00AD0D44">
        <w:rPr>
          <w:spacing w:val="80"/>
          <w:sz w:val="28"/>
          <w:szCs w:val="28"/>
        </w:rPr>
        <w:t xml:space="preserve"> </w:t>
      </w:r>
      <w:r w:rsidRPr="00AD0D44">
        <w:rPr>
          <w:sz w:val="28"/>
          <w:szCs w:val="28"/>
        </w:rPr>
        <w:t>условиях</w:t>
      </w:r>
      <w:r w:rsidRPr="00AD0D44">
        <w:rPr>
          <w:spacing w:val="40"/>
          <w:sz w:val="28"/>
          <w:szCs w:val="28"/>
        </w:rPr>
        <w:t xml:space="preserve"> </w:t>
      </w:r>
      <w:r w:rsidRPr="00AD0D44">
        <w:rPr>
          <w:sz w:val="28"/>
          <w:szCs w:val="28"/>
        </w:rPr>
        <w:t>заданной дорожной ситуации.</w:t>
      </w:r>
    </w:p>
    <w:p w14:paraId="38CEAD2D" w14:textId="2F87FD8A" w:rsidR="00C83D83" w:rsidRPr="00AD0D44" w:rsidRDefault="00F2303C" w:rsidP="00AD0D44">
      <w:pPr>
        <w:pStyle w:val="a3"/>
        <w:ind w:right="143"/>
        <w:jc w:val="both"/>
        <w:rPr>
          <w:sz w:val="28"/>
          <w:szCs w:val="28"/>
        </w:rPr>
      </w:pPr>
      <w:r w:rsidRPr="00AD0D44">
        <w:rPr>
          <w:b/>
          <w:sz w:val="28"/>
          <w:szCs w:val="28"/>
        </w:rPr>
        <w:t xml:space="preserve">Предварительная работа: </w:t>
      </w:r>
      <w:r w:rsidRPr="00AD0D44">
        <w:rPr>
          <w:sz w:val="28"/>
          <w:szCs w:val="28"/>
        </w:rPr>
        <w:t>Говорящая стена – слайды из мультфильма «</w:t>
      </w:r>
      <w:proofErr w:type="spellStart"/>
      <w:r w:rsidRPr="00AD0D44">
        <w:rPr>
          <w:sz w:val="28"/>
          <w:szCs w:val="28"/>
        </w:rPr>
        <w:t>Смешарики</w:t>
      </w:r>
      <w:proofErr w:type="spellEnd"/>
      <w:r w:rsidRPr="00AD0D44">
        <w:rPr>
          <w:sz w:val="28"/>
          <w:szCs w:val="28"/>
        </w:rPr>
        <w:t>. Азбука безопасности. Пешеходный переход»</w:t>
      </w:r>
      <w:r w:rsidRPr="00AD0D44">
        <w:rPr>
          <w:sz w:val="28"/>
          <w:szCs w:val="28"/>
        </w:rPr>
        <w:t xml:space="preserve">, дидактический материал </w:t>
      </w:r>
      <w:proofErr w:type="spellStart"/>
      <w:r w:rsidRPr="00AD0D44">
        <w:rPr>
          <w:sz w:val="28"/>
          <w:szCs w:val="28"/>
        </w:rPr>
        <w:t>пазлы</w:t>
      </w:r>
      <w:proofErr w:type="spellEnd"/>
      <w:r w:rsidRPr="00AD0D44">
        <w:rPr>
          <w:sz w:val="28"/>
          <w:szCs w:val="28"/>
        </w:rPr>
        <w:t xml:space="preserve"> (иллюстрации мультфильма, раскраски по теме город, машины, пешеходы.</w:t>
      </w:r>
    </w:p>
    <w:p w14:paraId="6BD6759C" w14:textId="77777777" w:rsidR="00C83D83" w:rsidRPr="00AD0D44" w:rsidRDefault="00F2303C" w:rsidP="00AD0D44">
      <w:pPr>
        <w:spacing w:before="6" w:line="272" w:lineRule="exact"/>
        <w:ind w:left="140"/>
        <w:jc w:val="both"/>
        <w:rPr>
          <w:b/>
          <w:sz w:val="28"/>
          <w:szCs w:val="28"/>
        </w:rPr>
      </w:pPr>
      <w:r w:rsidRPr="00AD0D44">
        <w:rPr>
          <w:b/>
          <w:sz w:val="28"/>
          <w:szCs w:val="28"/>
        </w:rPr>
        <w:t>Решение</w:t>
      </w:r>
      <w:r w:rsidRPr="00AD0D44">
        <w:rPr>
          <w:b/>
          <w:spacing w:val="-6"/>
          <w:sz w:val="28"/>
          <w:szCs w:val="28"/>
        </w:rPr>
        <w:t xml:space="preserve"> </w:t>
      </w:r>
      <w:r w:rsidRPr="00AD0D44">
        <w:rPr>
          <w:b/>
          <w:sz w:val="28"/>
          <w:szCs w:val="28"/>
        </w:rPr>
        <w:t>педагогического</w:t>
      </w:r>
      <w:r w:rsidRPr="00AD0D44">
        <w:rPr>
          <w:b/>
          <w:spacing w:val="-4"/>
          <w:sz w:val="28"/>
          <w:szCs w:val="28"/>
        </w:rPr>
        <w:t xml:space="preserve"> </w:t>
      </w:r>
      <w:r w:rsidRPr="00AD0D44">
        <w:rPr>
          <w:b/>
          <w:spacing w:val="-2"/>
          <w:sz w:val="28"/>
          <w:szCs w:val="28"/>
        </w:rPr>
        <w:t>кейса:</w:t>
      </w:r>
    </w:p>
    <w:p w14:paraId="1D6ABF7C" w14:textId="15AEC3CC" w:rsidR="00C83D83" w:rsidRPr="00AD0D44" w:rsidRDefault="00F2303C" w:rsidP="00AD0D44">
      <w:pPr>
        <w:pStyle w:val="a3"/>
        <w:jc w:val="both"/>
        <w:rPr>
          <w:rFonts w:ascii="Arial MT" w:hAnsi="Arial MT"/>
          <w:sz w:val="28"/>
          <w:szCs w:val="28"/>
        </w:rPr>
      </w:pPr>
      <w:r w:rsidRPr="00AD0D44">
        <w:rPr>
          <w:b/>
          <w:sz w:val="28"/>
          <w:szCs w:val="28"/>
        </w:rPr>
        <w:t>Просмотр</w:t>
      </w:r>
      <w:r w:rsidRPr="00AD0D44">
        <w:rPr>
          <w:b/>
          <w:spacing w:val="-7"/>
          <w:sz w:val="28"/>
          <w:szCs w:val="28"/>
        </w:rPr>
        <w:t xml:space="preserve"> </w:t>
      </w:r>
      <w:r w:rsidRPr="00AD0D44">
        <w:rPr>
          <w:b/>
          <w:sz w:val="28"/>
          <w:szCs w:val="28"/>
        </w:rPr>
        <w:t>мультфильма</w:t>
      </w:r>
      <w:r w:rsidRPr="00AD0D44">
        <w:rPr>
          <w:b/>
          <w:spacing w:val="-8"/>
          <w:sz w:val="28"/>
          <w:szCs w:val="28"/>
        </w:rPr>
        <w:t xml:space="preserve"> </w:t>
      </w:r>
      <w:r w:rsidRPr="00AD0D44">
        <w:rPr>
          <w:sz w:val="28"/>
          <w:szCs w:val="28"/>
        </w:rPr>
        <w:t>«</w:t>
      </w:r>
      <w:proofErr w:type="spellStart"/>
      <w:r w:rsidRPr="00AD0D44">
        <w:rPr>
          <w:sz w:val="28"/>
          <w:szCs w:val="28"/>
        </w:rPr>
        <w:t>Смешарики</w:t>
      </w:r>
      <w:proofErr w:type="spellEnd"/>
      <w:r w:rsidRPr="00AD0D44">
        <w:rPr>
          <w:sz w:val="28"/>
          <w:szCs w:val="28"/>
        </w:rPr>
        <w:t>.</w:t>
      </w:r>
      <w:r w:rsidRPr="00AD0D44">
        <w:rPr>
          <w:spacing w:val="-5"/>
          <w:sz w:val="28"/>
          <w:szCs w:val="28"/>
        </w:rPr>
        <w:t xml:space="preserve"> </w:t>
      </w:r>
      <w:r w:rsidRPr="00AD0D44">
        <w:rPr>
          <w:sz w:val="28"/>
          <w:szCs w:val="28"/>
        </w:rPr>
        <w:t>Азбука</w:t>
      </w:r>
      <w:r w:rsidRPr="00AD0D44">
        <w:rPr>
          <w:spacing w:val="-4"/>
          <w:sz w:val="28"/>
          <w:szCs w:val="28"/>
        </w:rPr>
        <w:t xml:space="preserve"> </w:t>
      </w:r>
      <w:r w:rsidRPr="00AD0D44">
        <w:rPr>
          <w:sz w:val="28"/>
          <w:szCs w:val="28"/>
        </w:rPr>
        <w:t>безопасности.</w:t>
      </w:r>
      <w:r w:rsidRPr="00AD0D44">
        <w:rPr>
          <w:spacing w:val="-5"/>
          <w:sz w:val="28"/>
          <w:szCs w:val="28"/>
        </w:rPr>
        <w:t xml:space="preserve"> </w:t>
      </w:r>
      <w:r w:rsidRPr="00AD0D44">
        <w:rPr>
          <w:sz w:val="28"/>
          <w:szCs w:val="28"/>
        </w:rPr>
        <w:t>Пешеходный</w:t>
      </w:r>
      <w:r w:rsidRPr="00AD0D44">
        <w:rPr>
          <w:spacing w:val="-10"/>
          <w:sz w:val="28"/>
          <w:szCs w:val="28"/>
        </w:rPr>
        <w:t xml:space="preserve"> </w:t>
      </w:r>
      <w:r w:rsidRPr="00AD0D44">
        <w:rPr>
          <w:sz w:val="28"/>
          <w:szCs w:val="28"/>
        </w:rPr>
        <w:t>переход» Ссылка:</w:t>
      </w:r>
      <w:r w:rsidRPr="00AD0D44">
        <w:rPr>
          <w:spacing w:val="40"/>
          <w:sz w:val="28"/>
          <w:szCs w:val="28"/>
        </w:rPr>
        <w:t xml:space="preserve"> </w:t>
      </w:r>
      <w:hyperlink r:id="rId8" w:history="1">
        <w:r w:rsidR="00062C2F" w:rsidRPr="00AD0D44">
          <w:rPr>
            <w:rStyle w:val="a5"/>
            <w:spacing w:val="40"/>
            <w:sz w:val="28"/>
            <w:szCs w:val="28"/>
          </w:rPr>
          <w:t>https://yandex.ru/video/preview/16569030887593046008</w:t>
        </w:r>
      </w:hyperlink>
      <w:r w:rsidR="00062C2F" w:rsidRPr="00AD0D44">
        <w:rPr>
          <w:spacing w:val="40"/>
          <w:sz w:val="28"/>
          <w:szCs w:val="28"/>
        </w:rPr>
        <w:t xml:space="preserve"> </w:t>
      </w:r>
    </w:p>
    <w:p w14:paraId="2340BB69" w14:textId="77777777" w:rsidR="00C83D83" w:rsidRPr="00AD0D44" w:rsidRDefault="00F2303C" w:rsidP="00AD0D44">
      <w:pPr>
        <w:pStyle w:val="a3"/>
        <w:tabs>
          <w:tab w:val="left" w:pos="2921"/>
          <w:tab w:val="left" w:pos="7530"/>
        </w:tabs>
        <w:spacing w:line="242" w:lineRule="auto"/>
        <w:ind w:right="205"/>
        <w:jc w:val="both"/>
        <w:rPr>
          <w:sz w:val="28"/>
          <w:szCs w:val="28"/>
        </w:rPr>
      </w:pPr>
      <w:r w:rsidRPr="00AD0D44">
        <w:rPr>
          <w:b/>
          <w:sz w:val="28"/>
          <w:szCs w:val="28"/>
        </w:rPr>
        <w:t>Стоп-кадр.</w:t>
      </w:r>
      <w:r w:rsidRPr="00AD0D44">
        <w:rPr>
          <w:b/>
          <w:spacing w:val="80"/>
          <w:sz w:val="28"/>
          <w:szCs w:val="28"/>
        </w:rPr>
        <w:t xml:space="preserve"> </w:t>
      </w:r>
      <w:r w:rsidRPr="00AD0D44">
        <w:rPr>
          <w:sz w:val="28"/>
          <w:szCs w:val="28"/>
        </w:rPr>
        <w:t>Педагог</w:t>
      </w:r>
      <w:r w:rsidRPr="00AD0D44">
        <w:rPr>
          <w:sz w:val="28"/>
          <w:szCs w:val="28"/>
        </w:rPr>
        <w:tab/>
      </w:r>
      <w:r w:rsidRPr="00AD0D44">
        <w:rPr>
          <w:b/>
          <w:sz w:val="28"/>
          <w:szCs w:val="28"/>
        </w:rPr>
        <w:t>–</w:t>
      </w:r>
      <w:r w:rsidRPr="00AD0D44">
        <w:rPr>
          <w:b/>
          <w:spacing w:val="80"/>
          <w:sz w:val="28"/>
          <w:szCs w:val="28"/>
        </w:rPr>
        <w:t xml:space="preserve"> </w:t>
      </w:r>
      <w:r w:rsidRPr="00AD0D44">
        <w:rPr>
          <w:sz w:val="28"/>
          <w:szCs w:val="28"/>
        </w:rPr>
        <w:t>посредством</w:t>
      </w:r>
      <w:r w:rsidRPr="00AD0D44">
        <w:rPr>
          <w:spacing w:val="80"/>
          <w:sz w:val="28"/>
          <w:szCs w:val="28"/>
        </w:rPr>
        <w:t xml:space="preserve"> </w:t>
      </w:r>
      <w:r w:rsidRPr="00AD0D44">
        <w:rPr>
          <w:sz w:val="28"/>
          <w:szCs w:val="28"/>
        </w:rPr>
        <w:t>наводящих</w:t>
      </w:r>
      <w:r w:rsidRPr="00AD0D44">
        <w:rPr>
          <w:spacing w:val="80"/>
          <w:sz w:val="28"/>
          <w:szCs w:val="28"/>
        </w:rPr>
        <w:t xml:space="preserve"> </w:t>
      </w:r>
      <w:r w:rsidRPr="00AD0D44">
        <w:rPr>
          <w:sz w:val="28"/>
          <w:szCs w:val="28"/>
        </w:rPr>
        <w:t>вопросов</w:t>
      </w:r>
      <w:r w:rsidRPr="00AD0D44">
        <w:rPr>
          <w:sz w:val="28"/>
          <w:szCs w:val="28"/>
        </w:rPr>
        <w:tab/>
        <w:t>предлагает</w:t>
      </w:r>
      <w:r w:rsidRPr="00AD0D44">
        <w:rPr>
          <w:spacing w:val="80"/>
          <w:sz w:val="28"/>
          <w:szCs w:val="28"/>
        </w:rPr>
        <w:t xml:space="preserve"> </w:t>
      </w:r>
      <w:r w:rsidRPr="00AD0D44">
        <w:rPr>
          <w:sz w:val="28"/>
          <w:szCs w:val="28"/>
        </w:rPr>
        <w:t xml:space="preserve">детям сформулировать проблемы и их решения, опираясь </w:t>
      </w:r>
      <w:proofErr w:type="gramStart"/>
      <w:r w:rsidRPr="00AD0D44">
        <w:rPr>
          <w:sz w:val="28"/>
          <w:szCs w:val="28"/>
        </w:rPr>
        <w:t>на стоп</w:t>
      </w:r>
      <w:proofErr w:type="gramEnd"/>
      <w:r w:rsidRPr="00AD0D44">
        <w:rPr>
          <w:spacing w:val="40"/>
          <w:sz w:val="28"/>
          <w:szCs w:val="28"/>
        </w:rPr>
        <w:t xml:space="preserve"> </w:t>
      </w:r>
      <w:r w:rsidRPr="00AD0D44">
        <w:rPr>
          <w:sz w:val="28"/>
          <w:szCs w:val="28"/>
        </w:rPr>
        <w:t>кадры мультфильма.</w:t>
      </w:r>
    </w:p>
    <w:p w14:paraId="056269F0" w14:textId="77777777" w:rsidR="00C83D83" w:rsidRPr="00AD0D44" w:rsidRDefault="00F2303C" w:rsidP="00AD0D44">
      <w:pPr>
        <w:spacing w:line="271" w:lineRule="exact"/>
        <w:ind w:left="203"/>
        <w:jc w:val="both"/>
        <w:rPr>
          <w:sz w:val="28"/>
          <w:szCs w:val="28"/>
        </w:rPr>
      </w:pPr>
      <w:r w:rsidRPr="00AD0D44">
        <w:rPr>
          <w:b/>
          <w:sz w:val="28"/>
          <w:szCs w:val="28"/>
        </w:rPr>
        <w:t>Открытия</w:t>
      </w:r>
      <w:r w:rsidRPr="00AD0D44">
        <w:rPr>
          <w:b/>
          <w:spacing w:val="-11"/>
          <w:sz w:val="28"/>
          <w:szCs w:val="28"/>
        </w:rPr>
        <w:t xml:space="preserve"> </w:t>
      </w:r>
      <w:r w:rsidRPr="00AD0D44">
        <w:rPr>
          <w:b/>
          <w:sz w:val="28"/>
          <w:szCs w:val="28"/>
        </w:rPr>
        <w:t>Нюши.</w:t>
      </w:r>
      <w:r w:rsidRPr="00AD0D44">
        <w:rPr>
          <w:b/>
          <w:spacing w:val="2"/>
          <w:sz w:val="28"/>
          <w:szCs w:val="28"/>
        </w:rPr>
        <w:t xml:space="preserve"> </w:t>
      </w:r>
      <w:r w:rsidRPr="00AD0D44">
        <w:rPr>
          <w:sz w:val="28"/>
          <w:szCs w:val="28"/>
        </w:rPr>
        <w:t>Педагог</w:t>
      </w:r>
      <w:r w:rsidRPr="00AD0D44">
        <w:rPr>
          <w:spacing w:val="-2"/>
          <w:sz w:val="28"/>
          <w:szCs w:val="28"/>
        </w:rPr>
        <w:t xml:space="preserve"> </w:t>
      </w:r>
      <w:r w:rsidRPr="00AD0D44">
        <w:rPr>
          <w:sz w:val="28"/>
          <w:szCs w:val="28"/>
        </w:rPr>
        <w:t>предлагает</w:t>
      </w:r>
      <w:r w:rsidRPr="00AD0D44">
        <w:rPr>
          <w:spacing w:val="-3"/>
          <w:sz w:val="28"/>
          <w:szCs w:val="28"/>
        </w:rPr>
        <w:t xml:space="preserve"> </w:t>
      </w:r>
      <w:r w:rsidRPr="00AD0D44">
        <w:rPr>
          <w:spacing w:val="-2"/>
          <w:sz w:val="28"/>
          <w:szCs w:val="28"/>
        </w:rPr>
        <w:t>детям</w:t>
      </w:r>
    </w:p>
    <w:p w14:paraId="2B86D7E8" w14:textId="512BA735" w:rsidR="00C83D83" w:rsidRPr="00AD0D44" w:rsidRDefault="00F2303C" w:rsidP="00AD0D44">
      <w:pPr>
        <w:spacing w:line="237" w:lineRule="auto"/>
        <w:ind w:left="140" w:right="139"/>
        <w:jc w:val="both"/>
        <w:rPr>
          <w:sz w:val="28"/>
          <w:szCs w:val="28"/>
        </w:rPr>
      </w:pPr>
      <w:r w:rsidRPr="00AD0D44">
        <w:rPr>
          <w:b/>
          <w:sz w:val="28"/>
          <w:szCs w:val="28"/>
        </w:rPr>
        <w:t xml:space="preserve">Знатоки правил перехода дороги. </w:t>
      </w:r>
      <w:r w:rsidRPr="00AD0D44">
        <w:rPr>
          <w:sz w:val="28"/>
          <w:szCs w:val="28"/>
        </w:rPr>
        <w:t xml:space="preserve">В форме викторины дети отвечают на вопросы </w:t>
      </w:r>
      <w:r w:rsidR="00062C2F" w:rsidRPr="00AD0D44">
        <w:rPr>
          <w:sz w:val="28"/>
          <w:szCs w:val="28"/>
        </w:rPr>
        <w:t>учащимся</w:t>
      </w:r>
      <w:r w:rsidRPr="00AD0D44">
        <w:rPr>
          <w:sz w:val="28"/>
          <w:szCs w:val="28"/>
        </w:rPr>
        <w:t xml:space="preserve"> о том, что узнала Нюша. Приз за каждый ответ </w:t>
      </w:r>
      <w:r w:rsidR="00062C2F" w:rsidRPr="00AD0D44">
        <w:rPr>
          <w:sz w:val="28"/>
          <w:szCs w:val="28"/>
        </w:rPr>
        <w:t>наклейка</w:t>
      </w:r>
      <w:r w:rsidRPr="00AD0D44">
        <w:rPr>
          <w:sz w:val="28"/>
          <w:szCs w:val="28"/>
        </w:rPr>
        <w:t xml:space="preserve"> </w:t>
      </w:r>
      <w:proofErr w:type="spellStart"/>
      <w:r w:rsidRPr="00AD0D44">
        <w:rPr>
          <w:sz w:val="28"/>
          <w:szCs w:val="28"/>
        </w:rPr>
        <w:t>мультгероя</w:t>
      </w:r>
      <w:proofErr w:type="spellEnd"/>
      <w:r w:rsidRPr="00AD0D44">
        <w:rPr>
          <w:sz w:val="28"/>
          <w:szCs w:val="28"/>
        </w:rPr>
        <w:t>.</w:t>
      </w:r>
    </w:p>
    <w:p w14:paraId="6F15B034" w14:textId="3285D24E" w:rsidR="00C83D83" w:rsidRPr="00AD0D44" w:rsidRDefault="00F2303C" w:rsidP="00AD0D44">
      <w:pPr>
        <w:pStyle w:val="a3"/>
        <w:spacing w:before="3"/>
        <w:ind w:right="138"/>
        <w:jc w:val="both"/>
        <w:rPr>
          <w:sz w:val="28"/>
          <w:szCs w:val="28"/>
        </w:rPr>
      </w:pPr>
      <w:r w:rsidRPr="00AD0D44">
        <w:rPr>
          <w:b/>
          <w:sz w:val="28"/>
          <w:szCs w:val="28"/>
        </w:rPr>
        <w:t xml:space="preserve">Экскурсия. </w:t>
      </w:r>
      <w:r w:rsidR="00062C2F" w:rsidRPr="00AD0D44">
        <w:rPr>
          <w:sz w:val="28"/>
          <w:szCs w:val="28"/>
        </w:rPr>
        <w:t xml:space="preserve">Учащиеся </w:t>
      </w:r>
      <w:r w:rsidRPr="00AD0D44">
        <w:rPr>
          <w:sz w:val="28"/>
          <w:szCs w:val="28"/>
        </w:rPr>
        <w:t>со</w:t>
      </w:r>
      <w:r w:rsidRPr="00AD0D44">
        <w:rPr>
          <w:spacing w:val="-2"/>
          <w:sz w:val="28"/>
          <w:szCs w:val="28"/>
        </w:rPr>
        <w:t xml:space="preserve"> </w:t>
      </w:r>
      <w:r w:rsidRPr="00AD0D44">
        <w:rPr>
          <w:sz w:val="28"/>
          <w:szCs w:val="28"/>
        </w:rPr>
        <w:t>своими</w:t>
      </w:r>
      <w:r w:rsidRPr="00AD0D44">
        <w:rPr>
          <w:spacing w:val="-1"/>
          <w:sz w:val="28"/>
          <w:szCs w:val="28"/>
        </w:rPr>
        <w:t xml:space="preserve"> </w:t>
      </w:r>
      <w:r w:rsidRPr="00AD0D44">
        <w:rPr>
          <w:sz w:val="28"/>
          <w:szCs w:val="28"/>
        </w:rPr>
        <w:t>«призами»</w:t>
      </w:r>
      <w:r w:rsidRPr="00AD0D44">
        <w:rPr>
          <w:spacing w:val="-7"/>
          <w:sz w:val="28"/>
          <w:szCs w:val="28"/>
        </w:rPr>
        <w:t xml:space="preserve"> </w:t>
      </w:r>
      <w:r w:rsidRPr="00AD0D44">
        <w:rPr>
          <w:sz w:val="28"/>
          <w:szCs w:val="28"/>
        </w:rPr>
        <w:t>и</w:t>
      </w:r>
      <w:r w:rsidRPr="00AD0D44">
        <w:rPr>
          <w:spacing w:val="-1"/>
          <w:sz w:val="28"/>
          <w:szCs w:val="28"/>
        </w:rPr>
        <w:t xml:space="preserve"> </w:t>
      </w:r>
      <w:r w:rsidR="00062C2F" w:rsidRPr="00AD0D44">
        <w:rPr>
          <w:sz w:val="28"/>
          <w:szCs w:val="28"/>
        </w:rPr>
        <w:t xml:space="preserve">учителем </w:t>
      </w:r>
      <w:r w:rsidRPr="00AD0D44">
        <w:rPr>
          <w:sz w:val="28"/>
          <w:szCs w:val="28"/>
        </w:rPr>
        <w:t>выходят</w:t>
      </w:r>
      <w:r w:rsidRPr="00AD0D44">
        <w:rPr>
          <w:spacing w:val="-6"/>
          <w:sz w:val="28"/>
          <w:szCs w:val="28"/>
        </w:rPr>
        <w:t xml:space="preserve"> </w:t>
      </w:r>
      <w:r w:rsidRPr="00AD0D44">
        <w:rPr>
          <w:sz w:val="28"/>
          <w:szCs w:val="28"/>
        </w:rPr>
        <w:t>на</w:t>
      </w:r>
      <w:r w:rsidRPr="00AD0D44">
        <w:rPr>
          <w:spacing w:val="-3"/>
          <w:sz w:val="28"/>
          <w:szCs w:val="28"/>
        </w:rPr>
        <w:t xml:space="preserve"> </w:t>
      </w:r>
      <w:r w:rsidRPr="00AD0D44">
        <w:rPr>
          <w:sz w:val="28"/>
          <w:szCs w:val="28"/>
        </w:rPr>
        <w:t>экскурсию</w:t>
      </w:r>
      <w:r w:rsidRPr="00AD0D44">
        <w:rPr>
          <w:spacing w:val="-4"/>
          <w:sz w:val="28"/>
          <w:szCs w:val="28"/>
        </w:rPr>
        <w:t xml:space="preserve"> </w:t>
      </w:r>
      <w:r w:rsidRPr="00AD0D44">
        <w:rPr>
          <w:sz w:val="28"/>
          <w:szCs w:val="28"/>
        </w:rPr>
        <w:t xml:space="preserve">по территории </w:t>
      </w:r>
      <w:r w:rsidR="00062C2F" w:rsidRPr="00AD0D44">
        <w:rPr>
          <w:sz w:val="28"/>
          <w:szCs w:val="28"/>
        </w:rPr>
        <w:t xml:space="preserve">лицея </w:t>
      </w:r>
      <w:r w:rsidRPr="00AD0D44">
        <w:rPr>
          <w:sz w:val="28"/>
          <w:szCs w:val="28"/>
        </w:rPr>
        <w:t>и прилегающую территорию и фиксируют места безопасного перехода к</w:t>
      </w:r>
      <w:r w:rsidR="00062C2F" w:rsidRPr="00AD0D44">
        <w:rPr>
          <w:sz w:val="28"/>
          <w:szCs w:val="28"/>
        </w:rPr>
        <w:t xml:space="preserve"> лицею</w:t>
      </w:r>
      <w:r w:rsidRPr="00AD0D44">
        <w:rPr>
          <w:sz w:val="28"/>
          <w:szCs w:val="28"/>
        </w:rPr>
        <w:t>.</w:t>
      </w:r>
    </w:p>
    <w:p w14:paraId="2E159B53" w14:textId="09DEC319" w:rsidR="00C83D83" w:rsidRPr="00AD0D44" w:rsidRDefault="00062C2F" w:rsidP="00AD0D44">
      <w:pPr>
        <w:pStyle w:val="a3"/>
        <w:spacing w:line="274" w:lineRule="exact"/>
        <w:jc w:val="both"/>
        <w:rPr>
          <w:sz w:val="28"/>
          <w:szCs w:val="28"/>
        </w:rPr>
      </w:pPr>
      <w:r w:rsidRPr="00AD0D44">
        <w:rPr>
          <w:sz w:val="28"/>
          <w:szCs w:val="28"/>
        </w:rPr>
        <w:t xml:space="preserve">Учащиеся </w:t>
      </w:r>
      <w:r w:rsidR="00F2303C" w:rsidRPr="00AD0D44">
        <w:rPr>
          <w:sz w:val="28"/>
          <w:szCs w:val="28"/>
        </w:rPr>
        <w:t>с</w:t>
      </w:r>
      <w:r w:rsidR="00F2303C" w:rsidRPr="00AD0D44">
        <w:rPr>
          <w:spacing w:val="-4"/>
          <w:sz w:val="28"/>
          <w:szCs w:val="28"/>
        </w:rPr>
        <w:t xml:space="preserve"> </w:t>
      </w:r>
      <w:r w:rsidRPr="00AD0D44">
        <w:rPr>
          <w:sz w:val="28"/>
          <w:szCs w:val="28"/>
        </w:rPr>
        <w:t>учителем</w:t>
      </w:r>
      <w:r w:rsidR="00F2303C" w:rsidRPr="00AD0D44">
        <w:rPr>
          <w:spacing w:val="-7"/>
          <w:sz w:val="28"/>
          <w:szCs w:val="28"/>
        </w:rPr>
        <w:t xml:space="preserve"> </w:t>
      </w:r>
      <w:r w:rsidR="00F2303C" w:rsidRPr="00AD0D44">
        <w:rPr>
          <w:sz w:val="28"/>
          <w:szCs w:val="28"/>
        </w:rPr>
        <w:t>посещают</w:t>
      </w:r>
      <w:r w:rsidR="00F2303C" w:rsidRPr="00AD0D44">
        <w:rPr>
          <w:spacing w:val="-3"/>
          <w:sz w:val="28"/>
          <w:szCs w:val="28"/>
        </w:rPr>
        <w:t xml:space="preserve"> </w:t>
      </w:r>
      <w:r w:rsidR="00F2303C" w:rsidRPr="00AD0D44">
        <w:rPr>
          <w:sz w:val="28"/>
          <w:szCs w:val="28"/>
        </w:rPr>
        <w:t>подземный</w:t>
      </w:r>
      <w:r w:rsidR="00F2303C" w:rsidRPr="00AD0D44">
        <w:rPr>
          <w:spacing w:val="-6"/>
          <w:sz w:val="28"/>
          <w:szCs w:val="28"/>
        </w:rPr>
        <w:t xml:space="preserve"> </w:t>
      </w:r>
      <w:r w:rsidR="00F2303C" w:rsidRPr="00AD0D44">
        <w:rPr>
          <w:spacing w:val="-2"/>
          <w:sz w:val="28"/>
          <w:szCs w:val="28"/>
        </w:rPr>
        <w:t>перехо</w:t>
      </w:r>
      <w:r w:rsidR="00F2303C" w:rsidRPr="00AD0D44">
        <w:rPr>
          <w:spacing w:val="-2"/>
          <w:sz w:val="28"/>
          <w:szCs w:val="28"/>
        </w:rPr>
        <w:t>д.</w:t>
      </w:r>
    </w:p>
    <w:p w14:paraId="0DF4904E" w14:textId="766350F0" w:rsidR="00C83D83" w:rsidRPr="00AD0D44" w:rsidRDefault="00F2303C" w:rsidP="00AD0D44">
      <w:pPr>
        <w:pStyle w:val="a3"/>
        <w:spacing w:before="6" w:line="237" w:lineRule="auto"/>
        <w:ind w:right="142"/>
        <w:jc w:val="both"/>
        <w:rPr>
          <w:sz w:val="28"/>
          <w:szCs w:val="28"/>
        </w:rPr>
      </w:pPr>
      <w:r w:rsidRPr="00AD0D44">
        <w:rPr>
          <w:b/>
          <w:sz w:val="28"/>
          <w:szCs w:val="28"/>
        </w:rPr>
        <w:t xml:space="preserve">Город для </w:t>
      </w:r>
      <w:proofErr w:type="spellStart"/>
      <w:r w:rsidRPr="00AD0D44">
        <w:rPr>
          <w:b/>
          <w:sz w:val="28"/>
          <w:szCs w:val="28"/>
        </w:rPr>
        <w:t>Смешариков</w:t>
      </w:r>
      <w:proofErr w:type="spellEnd"/>
      <w:r w:rsidRPr="00AD0D44">
        <w:rPr>
          <w:b/>
          <w:sz w:val="28"/>
          <w:szCs w:val="28"/>
        </w:rPr>
        <w:t xml:space="preserve">. </w:t>
      </w:r>
      <w:r w:rsidR="00062C2F" w:rsidRPr="00AD0D44">
        <w:rPr>
          <w:sz w:val="28"/>
          <w:szCs w:val="28"/>
        </w:rPr>
        <w:t xml:space="preserve">Нарисовать </w:t>
      </w:r>
      <w:r w:rsidRPr="00AD0D44">
        <w:rPr>
          <w:sz w:val="28"/>
          <w:szCs w:val="28"/>
        </w:rPr>
        <w:t xml:space="preserve">безопасный город </w:t>
      </w:r>
      <w:r w:rsidRPr="00AD0D44">
        <w:rPr>
          <w:sz w:val="28"/>
          <w:szCs w:val="28"/>
        </w:rPr>
        <w:t>для мультипликационных героев. (различные</w:t>
      </w:r>
      <w:r w:rsidRPr="00AD0D44">
        <w:rPr>
          <w:spacing w:val="40"/>
          <w:sz w:val="28"/>
          <w:szCs w:val="28"/>
        </w:rPr>
        <w:t xml:space="preserve"> </w:t>
      </w:r>
      <w:r w:rsidRPr="00AD0D44">
        <w:rPr>
          <w:sz w:val="28"/>
          <w:szCs w:val="28"/>
        </w:rPr>
        <w:t>виды</w:t>
      </w:r>
      <w:r w:rsidR="00062C2F" w:rsidRPr="00AD0D44">
        <w:rPr>
          <w:sz w:val="28"/>
          <w:szCs w:val="28"/>
        </w:rPr>
        <w:t xml:space="preserve"> техники рисования</w:t>
      </w:r>
      <w:r w:rsidRPr="00AD0D44">
        <w:rPr>
          <w:sz w:val="28"/>
          <w:szCs w:val="28"/>
        </w:rPr>
        <w:t>).</w:t>
      </w:r>
    </w:p>
    <w:p w14:paraId="7A50A8F2" w14:textId="77777777" w:rsidR="00C83D83" w:rsidRPr="00AD0D44" w:rsidRDefault="00F2303C" w:rsidP="00AD0D44">
      <w:pPr>
        <w:spacing w:before="8" w:line="272" w:lineRule="exact"/>
        <w:ind w:left="140"/>
        <w:jc w:val="both"/>
        <w:rPr>
          <w:b/>
          <w:sz w:val="28"/>
          <w:szCs w:val="28"/>
        </w:rPr>
      </w:pPr>
      <w:r w:rsidRPr="00AD0D44">
        <w:rPr>
          <w:b/>
          <w:color w:val="0D0D0D"/>
          <w:sz w:val="28"/>
          <w:szCs w:val="28"/>
        </w:rPr>
        <w:t>Подведение</w:t>
      </w:r>
      <w:r w:rsidRPr="00AD0D44">
        <w:rPr>
          <w:b/>
          <w:color w:val="0D0D0D"/>
          <w:spacing w:val="-6"/>
          <w:sz w:val="28"/>
          <w:szCs w:val="28"/>
        </w:rPr>
        <w:t xml:space="preserve"> </w:t>
      </w:r>
      <w:r w:rsidRPr="00AD0D44">
        <w:rPr>
          <w:b/>
          <w:color w:val="0D0D0D"/>
          <w:sz w:val="28"/>
          <w:szCs w:val="28"/>
        </w:rPr>
        <w:t>итога</w:t>
      </w:r>
      <w:r w:rsidRPr="00AD0D44">
        <w:rPr>
          <w:b/>
          <w:color w:val="0D0D0D"/>
          <w:spacing w:val="-3"/>
          <w:sz w:val="28"/>
          <w:szCs w:val="28"/>
        </w:rPr>
        <w:t xml:space="preserve"> </w:t>
      </w:r>
      <w:r w:rsidRPr="00AD0D44">
        <w:rPr>
          <w:b/>
          <w:color w:val="0D0D0D"/>
          <w:sz w:val="28"/>
          <w:szCs w:val="28"/>
        </w:rPr>
        <w:t>дня.</w:t>
      </w:r>
      <w:r w:rsidRPr="00AD0D44">
        <w:rPr>
          <w:b/>
          <w:color w:val="0D0D0D"/>
          <w:spacing w:val="-1"/>
          <w:sz w:val="28"/>
          <w:szCs w:val="28"/>
        </w:rPr>
        <w:t xml:space="preserve"> </w:t>
      </w:r>
      <w:r w:rsidRPr="00AD0D44">
        <w:rPr>
          <w:b/>
          <w:color w:val="0D0D0D"/>
          <w:sz w:val="28"/>
          <w:szCs w:val="28"/>
        </w:rPr>
        <w:t>Положительная</w:t>
      </w:r>
      <w:r w:rsidRPr="00AD0D44">
        <w:rPr>
          <w:b/>
          <w:color w:val="0D0D0D"/>
          <w:spacing w:val="-7"/>
          <w:sz w:val="28"/>
          <w:szCs w:val="28"/>
        </w:rPr>
        <w:t xml:space="preserve"> </w:t>
      </w:r>
      <w:r w:rsidRPr="00AD0D44">
        <w:rPr>
          <w:b/>
          <w:color w:val="0D0D0D"/>
          <w:sz w:val="28"/>
          <w:szCs w:val="28"/>
        </w:rPr>
        <w:t>оценка</w:t>
      </w:r>
      <w:r w:rsidRPr="00AD0D44">
        <w:rPr>
          <w:b/>
          <w:color w:val="0D0D0D"/>
          <w:spacing w:val="-2"/>
          <w:sz w:val="28"/>
          <w:szCs w:val="28"/>
        </w:rPr>
        <w:t xml:space="preserve"> детей</w:t>
      </w:r>
      <w:r w:rsidRPr="00AD0D44">
        <w:rPr>
          <w:b/>
          <w:spacing w:val="-2"/>
          <w:sz w:val="28"/>
          <w:szCs w:val="28"/>
        </w:rPr>
        <w:t>:</w:t>
      </w:r>
    </w:p>
    <w:p w14:paraId="036E36FE" w14:textId="3060E1EC" w:rsidR="00C83D83" w:rsidRPr="00AD0D44" w:rsidRDefault="00F2303C" w:rsidP="00AD0D44">
      <w:pPr>
        <w:pStyle w:val="a3"/>
        <w:ind w:right="133"/>
        <w:jc w:val="both"/>
        <w:rPr>
          <w:sz w:val="28"/>
          <w:szCs w:val="28"/>
        </w:rPr>
      </w:pPr>
      <w:r w:rsidRPr="00AD0D44">
        <w:rPr>
          <w:sz w:val="28"/>
          <w:szCs w:val="28"/>
        </w:rPr>
        <w:t xml:space="preserve">Педагог предлагает </w:t>
      </w:r>
      <w:r w:rsidR="00062C2F" w:rsidRPr="00AD0D44">
        <w:rPr>
          <w:sz w:val="28"/>
          <w:szCs w:val="28"/>
        </w:rPr>
        <w:t xml:space="preserve">учащимся </w:t>
      </w:r>
      <w:r w:rsidRPr="00AD0D44">
        <w:rPr>
          <w:sz w:val="28"/>
          <w:szCs w:val="28"/>
        </w:rPr>
        <w:t xml:space="preserve">сделать вывод из данной дорожно-транспортной </w:t>
      </w:r>
      <w:proofErr w:type="gramStart"/>
      <w:r w:rsidRPr="00AD0D44">
        <w:rPr>
          <w:sz w:val="28"/>
          <w:szCs w:val="28"/>
        </w:rPr>
        <w:t>ситуации, для того, чтобы</w:t>
      </w:r>
      <w:proofErr w:type="gramEnd"/>
      <w:r w:rsidRPr="00AD0D44">
        <w:rPr>
          <w:sz w:val="28"/>
          <w:szCs w:val="28"/>
        </w:rPr>
        <w:t xml:space="preserve"> не оказаться в опасной ситуации на дороге, необходимо соблюдать правила дорожного движения. Переходить </w:t>
      </w:r>
      <w:r w:rsidRPr="00AD0D44">
        <w:rPr>
          <w:sz w:val="28"/>
          <w:szCs w:val="28"/>
        </w:rPr>
        <w:lastRenderedPageBreak/>
        <w:t xml:space="preserve">дорогу только по пешеходному переходу на зелёный </w:t>
      </w:r>
      <w:r w:rsidRPr="00AD0D44">
        <w:rPr>
          <w:sz w:val="28"/>
          <w:szCs w:val="28"/>
        </w:rPr>
        <w:t>сигнал светофора. Если пешеходного перехода нет, то можно воспользоваться наземным или подземный переходом.</w:t>
      </w:r>
    </w:p>
    <w:sectPr w:rsidR="00C83D83" w:rsidRPr="00AD0D44" w:rsidSect="00AD0D44">
      <w:footerReference w:type="default" r:id="rId9"/>
      <w:type w:val="continuous"/>
      <w:pgSz w:w="11910" w:h="16840"/>
      <w:pgMar w:top="1134" w:right="1134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A3373" w14:textId="77777777" w:rsidR="00F2303C" w:rsidRDefault="00F2303C" w:rsidP="00AD0D44">
      <w:r>
        <w:separator/>
      </w:r>
    </w:p>
  </w:endnote>
  <w:endnote w:type="continuationSeparator" w:id="0">
    <w:p w14:paraId="1B8F3588" w14:textId="77777777" w:rsidR="00F2303C" w:rsidRDefault="00F2303C" w:rsidP="00AD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8099947"/>
      <w:docPartObj>
        <w:docPartGallery w:val="Page Numbers (Bottom of Page)"/>
        <w:docPartUnique/>
      </w:docPartObj>
    </w:sdtPr>
    <w:sdtContent>
      <w:p w14:paraId="26AE5315" w14:textId="4D1170BC" w:rsidR="00AD0D44" w:rsidRDefault="00AD0D4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72ED1D" w14:textId="752EB099" w:rsidR="00AD0D44" w:rsidRDefault="00AD0D4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0EA3D" w14:textId="77777777" w:rsidR="00F2303C" w:rsidRDefault="00F2303C" w:rsidP="00AD0D44">
      <w:r>
        <w:separator/>
      </w:r>
    </w:p>
  </w:footnote>
  <w:footnote w:type="continuationSeparator" w:id="0">
    <w:p w14:paraId="0F2EAB48" w14:textId="77777777" w:rsidR="00F2303C" w:rsidRDefault="00F2303C" w:rsidP="00AD0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4A16E2"/>
    <w:multiLevelType w:val="hybridMultilevel"/>
    <w:tmpl w:val="07940840"/>
    <w:lvl w:ilvl="0" w:tplc="EAD0D8C2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BE22B2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7E52840C">
      <w:numFmt w:val="bullet"/>
      <w:lvlText w:val="•"/>
      <w:lvlJc w:val="left"/>
      <w:pPr>
        <w:ind w:left="2039" w:hanging="284"/>
      </w:pPr>
      <w:rPr>
        <w:rFonts w:hint="default"/>
        <w:lang w:val="ru-RU" w:eastAsia="en-US" w:bidi="ar-SA"/>
      </w:rPr>
    </w:lvl>
    <w:lvl w:ilvl="3" w:tplc="442A6316">
      <w:numFmt w:val="bullet"/>
      <w:lvlText w:val="•"/>
      <w:lvlJc w:val="left"/>
      <w:pPr>
        <w:ind w:left="2989" w:hanging="284"/>
      </w:pPr>
      <w:rPr>
        <w:rFonts w:hint="default"/>
        <w:lang w:val="ru-RU" w:eastAsia="en-US" w:bidi="ar-SA"/>
      </w:rPr>
    </w:lvl>
    <w:lvl w:ilvl="4" w:tplc="D5E44A14">
      <w:numFmt w:val="bullet"/>
      <w:lvlText w:val="•"/>
      <w:lvlJc w:val="left"/>
      <w:pPr>
        <w:ind w:left="3938" w:hanging="284"/>
      </w:pPr>
      <w:rPr>
        <w:rFonts w:hint="default"/>
        <w:lang w:val="ru-RU" w:eastAsia="en-US" w:bidi="ar-SA"/>
      </w:rPr>
    </w:lvl>
    <w:lvl w:ilvl="5" w:tplc="2E98D38E">
      <w:numFmt w:val="bullet"/>
      <w:lvlText w:val="•"/>
      <w:lvlJc w:val="left"/>
      <w:pPr>
        <w:ind w:left="4888" w:hanging="284"/>
      </w:pPr>
      <w:rPr>
        <w:rFonts w:hint="default"/>
        <w:lang w:val="ru-RU" w:eastAsia="en-US" w:bidi="ar-SA"/>
      </w:rPr>
    </w:lvl>
    <w:lvl w:ilvl="6" w:tplc="84DA3E3C">
      <w:numFmt w:val="bullet"/>
      <w:lvlText w:val="•"/>
      <w:lvlJc w:val="left"/>
      <w:pPr>
        <w:ind w:left="5838" w:hanging="284"/>
      </w:pPr>
      <w:rPr>
        <w:rFonts w:hint="default"/>
        <w:lang w:val="ru-RU" w:eastAsia="en-US" w:bidi="ar-SA"/>
      </w:rPr>
    </w:lvl>
    <w:lvl w:ilvl="7" w:tplc="DE668C8A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8" w:tplc="F4F02DD2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3D83"/>
    <w:rsid w:val="00062C2F"/>
    <w:rsid w:val="00AD0D44"/>
    <w:rsid w:val="00C83D83"/>
    <w:rsid w:val="00F2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B121"/>
  <w15:docId w15:val="{8436249A-5D76-4492-B963-063A4F9A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14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62C2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62C2F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AD0D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0D4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D0D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0D4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65690308875930460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606C7-EAA1-417F-8301-9450F9FAD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Xom9I4Ok</dc:creator>
  <cp:lastModifiedBy>188-icl-9</cp:lastModifiedBy>
  <cp:revision>3</cp:revision>
  <dcterms:created xsi:type="dcterms:W3CDTF">2025-03-21T13:50:00Z</dcterms:created>
  <dcterms:modified xsi:type="dcterms:W3CDTF">2025-03-21T14:08:00Z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2025-03-21T00:00:00Z</vt:filetime>
  </property>
  <property fmtid="{D5CDD505-2E9C-101B-9397-08002B2CF9AE}" pid="5" name="Producer">
    <vt:lpwstr>www.ilovepdf.com</vt:lpwstr>
  </property>
</Properties>
</file>